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956BD" w14:textId="07794E69" w:rsidR="003D40FF" w:rsidRDefault="003D40FF">
      <w:pPr>
        <w:rPr>
          <w:rFonts w:asciiTheme="majorHAnsi" w:hAnsiTheme="majorHAnsi" w:cstheme="majorHAnsi"/>
          <w:sz w:val="22"/>
          <w:szCs w:val="22"/>
        </w:rPr>
      </w:pPr>
    </w:p>
    <w:p w14:paraId="6EA044DB" w14:textId="4E1981A9" w:rsidR="003D40FF" w:rsidRDefault="003D40FF">
      <w:pPr>
        <w:rPr>
          <w:rFonts w:asciiTheme="majorHAnsi" w:hAnsiTheme="majorHAnsi" w:cstheme="majorHAnsi"/>
          <w:sz w:val="22"/>
          <w:szCs w:val="22"/>
        </w:rPr>
      </w:pPr>
    </w:p>
    <w:p w14:paraId="2EB6A001" w14:textId="53C1BF07" w:rsidR="003D40FF" w:rsidRDefault="0072484A">
      <w:pPr>
        <w:rPr>
          <w:rFonts w:asciiTheme="majorHAnsi" w:hAnsiTheme="majorHAnsi" w:cstheme="majorHAnsi"/>
          <w:sz w:val="22"/>
          <w:szCs w:val="22"/>
        </w:rPr>
      </w:pPr>
      <w:r w:rsidRPr="003D40FF">
        <w:rPr>
          <w:rFonts w:ascii="DIN" w:hAnsi="DIN" w:cstheme="majorHAnsi"/>
          <w:b/>
          <w:bCs/>
          <w:noProof/>
          <w:color w:val="002060"/>
          <w:sz w:val="22"/>
          <w:szCs w:val="22"/>
        </w:rPr>
        <w:drawing>
          <wp:anchor distT="0" distB="0" distL="114300" distR="114300" simplePos="0" relativeHeight="251661312" behindDoc="1" locked="0" layoutInCell="1" allowOverlap="1" wp14:anchorId="7A423238" wp14:editId="6509EFFA">
            <wp:simplePos x="0" y="0"/>
            <wp:positionH relativeFrom="margin">
              <wp:posOffset>2262505</wp:posOffset>
            </wp:positionH>
            <wp:positionV relativeFrom="margin">
              <wp:posOffset>349250</wp:posOffset>
            </wp:positionV>
            <wp:extent cx="2348865" cy="1346200"/>
            <wp:effectExtent l="0" t="0" r="0" b="6350"/>
            <wp:wrapTight wrapText="bothSides">
              <wp:wrapPolygon edited="0">
                <wp:start x="0" y="0"/>
                <wp:lineTo x="0" y="21396"/>
                <wp:lineTo x="21372" y="21396"/>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8865"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A7FB37" w14:textId="49166F38" w:rsidR="003D40FF" w:rsidRDefault="003D40FF">
      <w:pPr>
        <w:rPr>
          <w:rFonts w:asciiTheme="majorHAnsi" w:hAnsiTheme="majorHAnsi" w:cstheme="majorHAnsi"/>
          <w:sz w:val="22"/>
          <w:szCs w:val="22"/>
        </w:rPr>
      </w:pPr>
    </w:p>
    <w:p w14:paraId="7CB584D1" w14:textId="3E32BC8B" w:rsidR="003D40FF" w:rsidRDefault="003D40FF">
      <w:pPr>
        <w:rPr>
          <w:rFonts w:asciiTheme="majorHAnsi" w:hAnsiTheme="majorHAnsi" w:cstheme="majorHAnsi"/>
          <w:sz w:val="22"/>
          <w:szCs w:val="22"/>
        </w:rPr>
      </w:pPr>
    </w:p>
    <w:p w14:paraId="3B77EA9A" w14:textId="026FE214" w:rsidR="0072484A" w:rsidRDefault="0072484A">
      <w:pPr>
        <w:rPr>
          <w:rFonts w:asciiTheme="majorHAnsi" w:hAnsiTheme="majorHAnsi" w:cstheme="majorHAnsi"/>
          <w:sz w:val="22"/>
          <w:szCs w:val="22"/>
        </w:rPr>
      </w:pPr>
    </w:p>
    <w:p w14:paraId="1940BB5C" w14:textId="636084B3" w:rsidR="0072484A" w:rsidRDefault="0072484A">
      <w:pPr>
        <w:rPr>
          <w:rFonts w:asciiTheme="majorHAnsi" w:hAnsiTheme="majorHAnsi" w:cstheme="majorHAnsi"/>
          <w:sz w:val="22"/>
          <w:szCs w:val="22"/>
        </w:rPr>
      </w:pPr>
    </w:p>
    <w:p w14:paraId="08CFB46D" w14:textId="23497491" w:rsidR="0072484A" w:rsidRDefault="0072484A">
      <w:pPr>
        <w:rPr>
          <w:rFonts w:asciiTheme="majorHAnsi" w:hAnsiTheme="majorHAnsi" w:cstheme="majorHAnsi"/>
          <w:sz w:val="22"/>
          <w:szCs w:val="22"/>
        </w:rPr>
      </w:pPr>
    </w:p>
    <w:p w14:paraId="5409B6A4" w14:textId="13B094DC" w:rsidR="0072484A" w:rsidRDefault="0072484A">
      <w:pPr>
        <w:rPr>
          <w:rFonts w:asciiTheme="majorHAnsi" w:hAnsiTheme="majorHAnsi" w:cstheme="majorHAnsi"/>
          <w:sz w:val="22"/>
          <w:szCs w:val="22"/>
        </w:rPr>
      </w:pPr>
    </w:p>
    <w:p w14:paraId="784B893F" w14:textId="77777777" w:rsidR="0072484A" w:rsidRDefault="0072484A">
      <w:pPr>
        <w:rPr>
          <w:rFonts w:asciiTheme="majorHAnsi" w:hAnsiTheme="majorHAnsi" w:cstheme="majorHAnsi"/>
          <w:sz w:val="22"/>
          <w:szCs w:val="22"/>
        </w:rPr>
      </w:pPr>
    </w:p>
    <w:p w14:paraId="30453C90" w14:textId="77777777" w:rsidR="003D40FF" w:rsidRDefault="003D40FF">
      <w:pPr>
        <w:rPr>
          <w:rFonts w:asciiTheme="majorHAnsi" w:hAnsiTheme="majorHAnsi" w:cstheme="majorHAnsi"/>
          <w:sz w:val="22"/>
          <w:szCs w:val="22"/>
        </w:rPr>
      </w:pPr>
    </w:p>
    <w:p w14:paraId="51436DDF" w14:textId="77777777" w:rsidR="0072484A" w:rsidRDefault="0072484A" w:rsidP="003D40FF">
      <w:pPr>
        <w:rPr>
          <w:rFonts w:asciiTheme="majorHAnsi" w:hAnsiTheme="majorHAnsi" w:cstheme="majorHAnsi"/>
          <w:i/>
          <w:iCs/>
          <w:color w:val="000000" w:themeColor="text1"/>
        </w:rPr>
      </w:pPr>
    </w:p>
    <w:p w14:paraId="399AAFE1" w14:textId="0E500877" w:rsidR="0072484A" w:rsidRDefault="008E2499" w:rsidP="003D40FF">
      <w:pPr>
        <w:rPr>
          <w:rFonts w:asciiTheme="majorHAnsi" w:hAnsiTheme="majorHAnsi" w:cstheme="majorHAnsi"/>
          <w:i/>
          <w:iCs/>
          <w:color w:val="000000" w:themeColor="text1"/>
        </w:rPr>
      </w:pPr>
      <w:r>
        <w:rPr>
          <w:rFonts w:asciiTheme="majorHAnsi" w:hAnsiTheme="majorHAnsi" w:cstheme="majorHAnsi"/>
          <w:i/>
          <w:iCs/>
          <w:color w:val="000000" w:themeColor="text1"/>
        </w:rPr>
        <w:t xml:space="preserve">So far over 1000 PLTW student projects have been reviewed by industry </w:t>
      </w:r>
      <w:r w:rsidR="0072484A">
        <w:rPr>
          <w:rFonts w:asciiTheme="majorHAnsi" w:hAnsiTheme="majorHAnsi" w:cstheme="majorHAnsi"/>
          <w:i/>
          <w:iCs/>
          <w:color w:val="000000" w:themeColor="text1"/>
        </w:rPr>
        <w:t>professionals</w:t>
      </w:r>
      <w:r>
        <w:rPr>
          <w:rFonts w:asciiTheme="majorHAnsi" w:hAnsiTheme="majorHAnsi" w:cstheme="majorHAnsi"/>
          <w:i/>
          <w:iCs/>
          <w:color w:val="000000" w:themeColor="text1"/>
        </w:rPr>
        <w:t xml:space="preserve"> in Massachusetts. This is an important opportunity for students to not only be recognized for the real-world work they are doing in your classrooms but also it provides a significant opportunity for students to connect with industry professionals and potential see a real future for themselves that’s connected to the work. We wanted to make this experience both rewarding and fun for you as educators as well!</w:t>
      </w:r>
    </w:p>
    <w:p w14:paraId="600F77E8" w14:textId="77777777" w:rsidR="0072484A" w:rsidRDefault="0072484A" w:rsidP="003D40FF">
      <w:pPr>
        <w:rPr>
          <w:rFonts w:asciiTheme="majorHAnsi" w:hAnsiTheme="majorHAnsi" w:cstheme="majorHAnsi"/>
          <w:i/>
          <w:iCs/>
          <w:color w:val="000000" w:themeColor="text1"/>
        </w:rPr>
      </w:pPr>
    </w:p>
    <w:p w14:paraId="37A918C1" w14:textId="77777777" w:rsidR="0072484A" w:rsidRDefault="008E2499" w:rsidP="003D40FF">
      <w:pPr>
        <w:rPr>
          <w:rFonts w:asciiTheme="majorHAnsi" w:hAnsiTheme="majorHAnsi" w:cstheme="majorHAnsi"/>
          <w:i/>
          <w:iCs/>
          <w:color w:val="000000" w:themeColor="text1"/>
        </w:rPr>
      </w:pPr>
      <w:r>
        <w:rPr>
          <w:rFonts w:asciiTheme="majorHAnsi" w:hAnsiTheme="majorHAnsi" w:cstheme="majorHAnsi"/>
          <w:i/>
          <w:iCs/>
          <w:color w:val="000000" w:themeColor="text1"/>
        </w:rPr>
        <w:t xml:space="preserve">To help launch this opportunity with your students and build excitement </w:t>
      </w:r>
      <w:r w:rsidR="00A45C07">
        <w:rPr>
          <w:rFonts w:asciiTheme="majorHAnsi" w:hAnsiTheme="majorHAnsi" w:cstheme="majorHAnsi"/>
          <w:i/>
          <w:iCs/>
          <w:color w:val="000000" w:themeColor="text1"/>
        </w:rPr>
        <w:t>&amp;</w:t>
      </w:r>
      <w:r>
        <w:rPr>
          <w:rFonts w:asciiTheme="majorHAnsi" w:hAnsiTheme="majorHAnsi" w:cstheme="majorHAnsi"/>
          <w:i/>
          <w:iCs/>
          <w:color w:val="000000" w:themeColor="text1"/>
        </w:rPr>
        <w:t xml:space="preserve"> purpose we have </w:t>
      </w:r>
      <w:r w:rsidR="0072484A">
        <w:rPr>
          <w:rFonts w:asciiTheme="majorHAnsi" w:hAnsiTheme="majorHAnsi" w:cstheme="majorHAnsi"/>
          <w:i/>
          <w:iCs/>
          <w:color w:val="000000" w:themeColor="text1"/>
        </w:rPr>
        <w:t xml:space="preserve">drafted </w:t>
      </w:r>
      <w:r>
        <w:rPr>
          <w:rFonts w:asciiTheme="majorHAnsi" w:hAnsiTheme="majorHAnsi" w:cstheme="majorHAnsi"/>
          <w:i/>
          <w:iCs/>
          <w:color w:val="000000" w:themeColor="text1"/>
        </w:rPr>
        <w:t xml:space="preserve">a set of </w:t>
      </w:r>
      <w:proofErr w:type="gramStart"/>
      <w:r>
        <w:rPr>
          <w:rFonts w:asciiTheme="majorHAnsi" w:hAnsiTheme="majorHAnsi" w:cstheme="majorHAnsi"/>
          <w:i/>
          <w:iCs/>
          <w:color w:val="000000" w:themeColor="text1"/>
        </w:rPr>
        <w:t>mini-lessons</w:t>
      </w:r>
      <w:proofErr w:type="gramEnd"/>
      <w:r>
        <w:rPr>
          <w:rFonts w:asciiTheme="majorHAnsi" w:hAnsiTheme="majorHAnsi" w:cstheme="majorHAnsi"/>
          <w:i/>
          <w:iCs/>
          <w:color w:val="000000" w:themeColor="text1"/>
        </w:rPr>
        <w:t xml:space="preserve"> designed to help guide your students through the process and reflect on what they learned.</w:t>
      </w:r>
    </w:p>
    <w:p w14:paraId="1B7D14D4" w14:textId="77777777" w:rsidR="0072484A" w:rsidRDefault="0072484A" w:rsidP="003D40FF">
      <w:pPr>
        <w:rPr>
          <w:rFonts w:asciiTheme="majorHAnsi" w:hAnsiTheme="majorHAnsi" w:cstheme="majorHAnsi"/>
          <w:i/>
          <w:iCs/>
          <w:color w:val="000000" w:themeColor="text1"/>
        </w:rPr>
      </w:pPr>
    </w:p>
    <w:p w14:paraId="6826DF6A" w14:textId="6CDEC03F" w:rsidR="0072484A" w:rsidRDefault="009E2592">
      <w:pPr>
        <w:rPr>
          <w:rFonts w:asciiTheme="majorHAnsi" w:hAnsiTheme="majorHAnsi" w:cstheme="majorHAnsi"/>
          <w:b/>
          <w:bCs/>
          <w:i/>
          <w:iCs/>
          <w:sz w:val="22"/>
          <w:szCs w:val="22"/>
        </w:rPr>
      </w:pPr>
      <w:r w:rsidRPr="009E2592">
        <w:rPr>
          <w:rFonts w:asciiTheme="majorHAnsi" w:hAnsiTheme="majorHAnsi" w:cstheme="majorHAnsi"/>
          <w:b/>
          <w:bCs/>
          <w:i/>
          <w:iCs/>
          <w:sz w:val="22"/>
          <w:szCs w:val="22"/>
        </w:rPr>
        <w:t xml:space="preserve">Reminder: All Project Lead </w:t>
      </w:r>
      <w:proofErr w:type="gramStart"/>
      <w:r w:rsidRPr="009E2592">
        <w:rPr>
          <w:rFonts w:asciiTheme="majorHAnsi" w:hAnsiTheme="majorHAnsi" w:cstheme="majorHAnsi"/>
          <w:b/>
          <w:bCs/>
          <w:i/>
          <w:iCs/>
          <w:sz w:val="22"/>
          <w:szCs w:val="22"/>
        </w:rPr>
        <w:t>The</w:t>
      </w:r>
      <w:proofErr w:type="gramEnd"/>
      <w:r w:rsidRPr="009E2592">
        <w:rPr>
          <w:rFonts w:asciiTheme="majorHAnsi" w:hAnsiTheme="majorHAnsi" w:cstheme="majorHAnsi"/>
          <w:b/>
          <w:bCs/>
          <w:i/>
          <w:iCs/>
          <w:sz w:val="22"/>
          <w:szCs w:val="22"/>
        </w:rPr>
        <w:t xml:space="preserve"> Way student work in grades 6-12 is eligible.  Submissions are due by April 16, 2021.</w:t>
      </w:r>
    </w:p>
    <w:p w14:paraId="38821AD6" w14:textId="49EBA311" w:rsidR="003C18B8" w:rsidRPr="009E2592" w:rsidRDefault="003C18B8">
      <w:pPr>
        <w:rPr>
          <w:rFonts w:asciiTheme="majorHAnsi" w:hAnsiTheme="majorHAnsi" w:cstheme="majorHAnsi"/>
          <w:b/>
          <w:bCs/>
          <w:i/>
          <w:iCs/>
          <w:sz w:val="22"/>
          <w:szCs w:val="22"/>
        </w:rPr>
      </w:pPr>
      <w:r>
        <w:rPr>
          <w:rFonts w:asciiTheme="majorHAnsi" w:hAnsiTheme="majorHAnsi" w:cstheme="majorHAnsi"/>
          <w:b/>
          <w:bCs/>
          <w:i/>
          <w:iCs/>
          <w:sz w:val="22"/>
          <w:szCs w:val="22"/>
        </w:rPr>
        <w:t xml:space="preserve">Submit at </w:t>
      </w:r>
      <w:hyperlink r:id="rId12" w:history="1">
        <w:r w:rsidR="00B83970" w:rsidRPr="00086AAA">
          <w:rPr>
            <w:rStyle w:val="Hyperlink"/>
            <w:rFonts w:asciiTheme="majorHAnsi" w:hAnsiTheme="majorHAnsi" w:cstheme="majorHAnsi"/>
            <w:b/>
            <w:bCs/>
            <w:i/>
            <w:iCs/>
            <w:sz w:val="22"/>
            <w:szCs w:val="22"/>
          </w:rPr>
          <w:t>https://mshindustrychallenges.secure-platform.com</w:t>
        </w:r>
      </w:hyperlink>
    </w:p>
    <w:p w14:paraId="1DB5A878" w14:textId="5D0CBF29" w:rsidR="009E2592" w:rsidRDefault="009E2592">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425"/>
        <w:gridCol w:w="2610"/>
        <w:gridCol w:w="5502"/>
      </w:tblGrid>
      <w:tr w:rsidR="009E2592" w14:paraId="3772ED07" w14:textId="77777777" w:rsidTr="009E2592">
        <w:trPr>
          <w:trHeight w:val="270"/>
        </w:trPr>
        <w:tc>
          <w:tcPr>
            <w:tcW w:w="2425" w:type="dxa"/>
            <w:shd w:val="clear" w:color="auto" w:fill="002060"/>
          </w:tcPr>
          <w:p w14:paraId="1D5E24B6" w14:textId="3A215594" w:rsidR="009E2592" w:rsidRPr="009E2592" w:rsidRDefault="009E2592">
            <w:pPr>
              <w:rPr>
                <w:rFonts w:asciiTheme="majorHAnsi" w:hAnsiTheme="majorHAnsi" w:cstheme="majorHAnsi"/>
                <w:b/>
                <w:bCs/>
                <w:color w:val="FFFFFF" w:themeColor="background1"/>
                <w:sz w:val="22"/>
                <w:szCs w:val="22"/>
              </w:rPr>
            </w:pPr>
            <w:r w:rsidRPr="009E2592">
              <w:rPr>
                <w:rFonts w:asciiTheme="majorHAnsi" w:hAnsiTheme="majorHAnsi" w:cstheme="majorHAnsi"/>
                <w:b/>
                <w:bCs/>
                <w:color w:val="FFFFFF" w:themeColor="background1"/>
                <w:sz w:val="22"/>
                <w:szCs w:val="22"/>
              </w:rPr>
              <w:t>Lesson</w:t>
            </w:r>
          </w:p>
        </w:tc>
        <w:tc>
          <w:tcPr>
            <w:tcW w:w="2610" w:type="dxa"/>
            <w:shd w:val="clear" w:color="auto" w:fill="002060"/>
          </w:tcPr>
          <w:p w14:paraId="5767607D" w14:textId="6522E939" w:rsidR="009E2592" w:rsidRPr="009E2592" w:rsidRDefault="009E2592">
            <w:pPr>
              <w:rPr>
                <w:rFonts w:asciiTheme="majorHAnsi" w:hAnsiTheme="majorHAnsi" w:cstheme="majorHAnsi"/>
                <w:b/>
                <w:bCs/>
                <w:color w:val="FFFFFF" w:themeColor="background1"/>
                <w:sz w:val="22"/>
                <w:szCs w:val="22"/>
              </w:rPr>
            </w:pPr>
            <w:r w:rsidRPr="009E2592">
              <w:rPr>
                <w:rFonts w:asciiTheme="majorHAnsi" w:hAnsiTheme="majorHAnsi" w:cstheme="majorHAnsi"/>
                <w:b/>
                <w:bCs/>
                <w:color w:val="FFFFFF" w:themeColor="background1"/>
                <w:sz w:val="22"/>
                <w:szCs w:val="22"/>
              </w:rPr>
              <w:t>Purpose</w:t>
            </w:r>
          </w:p>
        </w:tc>
        <w:tc>
          <w:tcPr>
            <w:tcW w:w="5502" w:type="dxa"/>
            <w:shd w:val="clear" w:color="auto" w:fill="002060"/>
          </w:tcPr>
          <w:p w14:paraId="33ED7374" w14:textId="7249EEE8" w:rsidR="009E2592" w:rsidRPr="009E2592" w:rsidRDefault="009E2592">
            <w:pPr>
              <w:rPr>
                <w:rFonts w:asciiTheme="majorHAnsi" w:hAnsiTheme="majorHAnsi" w:cstheme="majorHAnsi"/>
                <w:b/>
                <w:bCs/>
                <w:color w:val="FFFFFF" w:themeColor="background1"/>
                <w:sz w:val="22"/>
                <w:szCs w:val="22"/>
              </w:rPr>
            </w:pPr>
            <w:r w:rsidRPr="009E2592">
              <w:rPr>
                <w:rFonts w:asciiTheme="majorHAnsi" w:hAnsiTheme="majorHAnsi" w:cstheme="majorHAnsi"/>
                <w:b/>
                <w:bCs/>
                <w:color w:val="FFFFFF" w:themeColor="background1"/>
                <w:sz w:val="22"/>
                <w:szCs w:val="22"/>
              </w:rPr>
              <w:t>Brief Overview</w:t>
            </w:r>
          </w:p>
        </w:tc>
      </w:tr>
      <w:tr w:rsidR="009E2592" w14:paraId="4E0C064E" w14:textId="3DF7AD33" w:rsidTr="009E2592">
        <w:trPr>
          <w:trHeight w:val="1277"/>
        </w:trPr>
        <w:tc>
          <w:tcPr>
            <w:tcW w:w="2425" w:type="dxa"/>
            <w:shd w:val="clear" w:color="auto" w:fill="F2F2F2" w:themeFill="background1" w:themeFillShade="F2"/>
          </w:tcPr>
          <w:p w14:paraId="15080586" w14:textId="2C61F956" w:rsidR="009E2592" w:rsidRPr="009E2592" w:rsidRDefault="009E2592">
            <w:pPr>
              <w:rPr>
                <w:rFonts w:asciiTheme="majorHAnsi" w:hAnsiTheme="majorHAnsi" w:cstheme="majorHAnsi"/>
                <w:b/>
                <w:bCs/>
                <w:sz w:val="22"/>
                <w:szCs w:val="22"/>
              </w:rPr>
            </w:pPr>
            <w:r w:rsidRPr="009E2592">
              <w:rPr>
                <w:rFonts w:asciiTheme="majorHAnsi" w:hAnsiTheme="majorHAnsi" w:cstheme="majorHAnsi"/>
                <w:b/>
                <w:bCs/>
                <w:sz w:val="22"/>
                <w:szCs w:val="22"/>
              </w:rPr>
              <w:t>Lesson 1: Introducing Industry Connects</w:t>
            </w:r>
            <w:r w:rsidR="003C18B8">
              <w:rPr>
                <w:rFonts w:asciiTheme="majorHAnsi" w:hAnsiTheme="majorHAnsi" w:cstheme="majorHAnsi"/>
                <w:b/>
                <w:bCs/>
                <w:sz w:val="22"/>
                <w:szCs w:val="22"/>
              </w:rPr>
              <w:br/>
            </w:r>
            <w:r w:rsidR="003C18B8" w:rsidRPr="003C18B8">
              <w:rPr>
                <w:rFonts w:asciiTheme="majorHAnsi" w:hAnsiTheme="majorHAnsi" w:cstheme="majorHAnsi"/>
                <w:i/>
                <w:iCs/>
                <w:sz w:val="22"/>
                <w:szCs w:val="22"/>
              </w:rPr>
              <w:t>(Deliver ASAP)</w:t>
            </w:r>
          </w:p>
        </w:tc>
        <w:tc>
          <w:tcPr>
            <w:tcW w:w="2610" w:type="dxa"/>
          </w:tcPr>
          <w:p w14:paraId="7D91663C" w14:textId="607C9BB9" w:rsidR="009E2592" w:rsidRDefault="009E2592">
            <w:pPr>
              <w:rPr>
                <w:rFonts w:asciiTheme="majorHAnsi" w:hAnsiTheme="majorHAnsi" w:cstheme="majorHAnsi"/>
                <w:sz w:val="22"/>
                <w:szCs w:val="22"/>
              </w:rPr>
            </w:pPr>
            <w:r>
              <w:rPr>
                <w:rFonts w:asciiTheme="majorHAnsi" w:hAnsiTheme="majorHAnsi" w:cstheme="majorHAnsi"/>
                <w:sz w:val="22"/>
                <w:szCs w:val="22"/>
              </w:rPr>
              <w:t>Launch opportunity with students</w:t>
            </w:r>
          </w:p>
        </w:tc>
        <w:tc>
          <w:tcPr>
            <w:tcW w:w="5502" w:type="dxa"/>
          </w:tcPr>
          <w:p w14:paraId="61BC545E" w14:textId="754AD91B" w:rsidR="009E2592" w:rsidRDefault="009E2592">
            <w:pPr>
              <w:rPr>
                <w:rFonts w:asciiTheme="majorHAnsi" w:hAnsiTheme="majorHAnsi" w:cstheme="majorHAnsi"/>
                <w:sz w:val="22"/>
                <w:szCs w:val="22"/>
              </w:rPr>
            </w:pPr>
            <w:r>
              <w:rPr>
                <w:rFonts w:asciiTheme="majorHAnsi" w:hAnsiTheme="majorHAnsi" w:cstheme="majorHAnsi"/>
                <w:sz w:val="22"/>
                <w:szCs w:val="22"/>
              </w:rPr>
              <w:t>Share a video with advice from other students across the state who have participated in Industry Connects to get them excited and planning for industry to review their work</w:t>
            </w:r>
          </w:p>
        </w:tc>
      </w:tr>
      <w:tr w:rsidR="009E2592" w14:paraId="3C8A7ADC" w14:textId="10FD87FF" w:rsidTr="009E2592">
        <w:trPr>
          <w:trHeight w:val="270"/>
        </w:trPr>
        <w:tc>
          <w:tcPr>
            <w:tcW w:w="2425" w:type="dxa"/>
            <w:shd w:val="clear" w:color="auto" w:fill="F2F2F2" w:themeFill="background1" w:themeFillShade="F2"/>
          </w:tcPr>
          <w:p w14:paraId="3E5AB793" w14:textId="082DE95F" w:rsidR="009E2592" w:rsidRPr="009E2592" w:rsidRDefault="009E2592">
            <w:pPr>
              <w:rPr>
                <w:rFonts w:asciiTheme="majorHAnsi" w:hAnsiTheme="majorHAnsi" w:cstheme="majorHAnsi"/>
                <w:b/>
                <w:bCs/>
                <w:sz w:val="22"/>
                <w:szCs w:val="22"/>
              </w:rPr>
            </w:pPr>
            <w:r w:rsidRPr="009E2592">
              <w:rPr>
                <w:rFonts w:asciiTheme="majorHAnsi" w:hAnsiTheme="majorHAnsi" w:cstheme="majorHAnsi"/>
                <w:b/>
                <w:bCs/>
                <w:sz w:val="22"/>
                <w:szCs w:val="22"/>
              </w:rPr>
              <w:t>Lesson 2: How to Submit</w:t>
            </w:r>
            <w:r w:rsidR="003C18B8">
              <w:rPr>
                <w:rFonts w:asciiTheme="majorHAnsi" w:hAnsiTheme="majorHAnsi" w:cstheme="majorHAnsi"/>
                <w:b/>
                <w:bCs/>
                <w:sz w:val="22"/>
                <w:szCs w:val="22"/>
              </w:rPr>
              <w:br/>
            </w:r>
            <w:r w:rsidR="003C18B8" w:rsidRPr="003C18B8">
              <w:rPr>
                <w:rFonts w:asciiTheme="majorHAnsi" w:hAnsiTheme="majorHAnsi" w:cstheme="majorHAnsi"/>
                <w:i/>
                <w:iCs/>
                <w:sz w:val="22"/>
                <w:szCs w:val="22"/>
              </w:rPr>
              <w:t>(about one week before submission</w:t>
            </w:r>
            <w:r w:rsidR="0039417D">
              <w:rPr>
                <w:rFonts w:asciiTheme="majorHAnsi" w:hAnsiTheme="majorHAnsi" w:cstheme="majorHAnsi"/>
                <w:i/>
                <w:iCs/>
                <w:sz w:val="22"/>
                <w:szCs w:val="22"/>
              </w:rPr>
              <w:t xml:space="preserve"> or when you introduce the criteria for project</w:t>
            </w:r>
            <w:r w:rsidR="003C18B8" w:rsidRPr="003C18B8">
              <w:rPr>
                <w:rFonts w:asciiTheme="majorHAnsi" w:hAnsiTheme="majorHAnsi" w:cstheme="majorHAnsi"/>
                <w:i/>
                <w:iCs/>
                <w:sz w:val="22"/>
                <w:szCs w:val="22"/>
              </w:rPr>
              <w:t>)</w:t>
            </w:r>
          </w:p>
        </w:tc>
        <w:tc>
          <w:tcPr>
            <w:tcW w:w="2610" w:type="dxa"/>
          </w:tcPr>
          <w:p w14:paraId="1D681215" w14:textId="342620E5" w:rsidR="009E2592" w:rsidRDefault="009E2592">
            <w:pPr>
              <w:rPr>
                <w:rFonts w:asciiTheme="majorHAnsi" w:hAnsiTheme="majorHAnsi" w:cstheme="majorHAnsi"/>
                <w:sz w:val="22"/>
                <w:szCs w:val="22"/>
              </w:rPr>
            </w:pPr>
            <w:r>
              <w:rPr>
                <w:rFonts w:asciiTheme="majorHAnsi" w:hAnsiTheme="majorHAnsi" w:cstheme="majorHAnsi"/>
                <w:sz w:val="22"/>
                <w:szCs w:val="22"/>
              </w:rPr>
              <w:t>Preview with students how to submit to ensure they have the proper materials ready to go</w:t>
            </w:r>
          </w:p>
        </w:tc>
        <w:tc>
          <w:tcPr>
            <w:tcW w:w="5502" w:type="dxa"/>
          </w:tcPr>
          <w:p w14:paraId="6957000D" w14:textId="024AE287" w:rsidR="009E2592" w:rsidRDefault="009E2592">
            <w:pPr>
              <w:rPr>
                <w:rFonts w:asciiTheme="majorHAnsi" w:hAnsiTheme="majorHAnsi" w:cstheme="majorHAnsi"/>
                <w:sz w:val="22"/>
                <w:szCs w:val="22"/>
              </w:rPr>
            </w:pPr>
            <w:r>
              <w:rPr>
                <w:rFonts w:asciiTheme="majorHAnsi" w:hAnsiTheme="majorHAnsi" w:cstheme="majorHAnsi"/>
                <w:sz w:val="22"/>
                <w:szCs w:val="22"/>
              </w:rPr>
              <w:t xml:space="preserve">Quickly review the submission process with students to ensure all teams are prepared. </w:t>
            </w:r>
            <w:r w:rsidR="001C007F">
              <w:rPr>
                <w:rFonts w:asciiTheme="majorHAnsi" w:hAnsiTheme="majorHAnsi" w:cstheme="majorHAnsi"/>
                <w:sz w:val="22"/>
                <w:szCs w:val="22"/>
              </w:rPr>
              <w:t>Middle school</w:t>
            </w:r>
            <w:r>
              <w:rPr>
                <w:rFonts w:asciiTheme="majorHAnsi" w:hAnsiTheme="majorHAnsi" w:cstheme="majorHAnsi"/>
                <w:sz w:val="22"/>
                <w:szCs w:val="22"/>
              </w:rPr>
              <w:t xml:space="preserve"> teacher</w:t>
            </w:r>
            <w:r w:rsidR="001C007F">
              <w:rPr>
                <w:rFonts w:asciiTheme="majorHAnsi" w:hAnsiTheme="majorHAnsi" w:cstheme="majorHAnsi"/>
                <w:sz w:val="22"/>
                <w:szCs w:val="22"/>
              </w:rPr>
              <w:t>s</w:t>
            </w:r>
            <w:r>
              <w:rPr>
                <w:rFonts w:asciiTheme="majorHAnsi" w:hAnsiTheme="majorHAnsi" w:cstheme="majorHAnsi"/>
                <w:sz w:val="22"/>
                <w:szCs w:val="22"/>
              </w:rPr>
              <w:t xml:space="preserve"> submit for their students while high school students submit directly themselves.  Screencastify overview</w:t>
            </w:r>
            <w:r w:rsidR="001C007F">
              <w:rPr>
                <w:rFonts w:asciiTheme="majorHAnsi" w:hAnsiTheme="majorHAnsi" w:cstheme="majorHAnsi"/>
                <w:sz w:val="22"/>
                <w:szCs w:val="22"/>
              </w:rPr>
              <w:t>s</w:t>
            </w:r>
            <w:r>
              <w:rPr>
                <w:rFonts w:asciiTheme="majorHAnsi" w:hAnsiTheme="majorHAnsi" w:cstheme="majorHAnsi"/>
                <w:sz w:val="22"/>
                <w:szCs w:val="22"/>
              </w:rPr>
              <w:t xml:space="preserve"> of</w:t>
            </w:r>
            <w:r w:rsidR="001C007F">
              <w:rPr>
                <w:rFonts w:asciiTheme="majorHAnsi" w:hAnsiTheme="majorHAnsi" w:cstheme="majorHAnsi"/>
                <w:sz w:val="22"/>
                <w:szCs w:val="22"/>
              </w:rPr>
              <w:t xml:space="preserve"> each</w:t>
            </w:r>
            <w:r>
              <w:rPr>
                <w:rFonts w:asciiTheme="majorHAnsi" w:hAnsiTheme="majorHAnsi" w:cstheme="majorHAnsi"/>
                <w:sz w:val="22"/>
                <w:szCs w:val="22"/>
              </w:rPr>
              <w:t xml:space="preserve"> process available.</w:t>
            </w:r>
          </w:p>
        </w:tc>
      </w:tr>
      <w:tr w:rsidR="009E2592" w14:paraId="6939C4B6" w14:textId="49A9D853" w:rsidTr="009E2592">
        <w:trPr>
          <w:trHeight w:val="260"/>
        </w:trPr>
        <w:tc>
          <w:tcPr>
            <w:tcW w:w="2425" w:type="dxa"/>
            <w:shd w:val="clear" w:color="auto" w:fill="F2F2F2" w:themeFill="background1" w:themeFillShade="F2"/>
          </w:tcPr>
          <w:p w14:paraId="27980B7C" w14:textId="33936398" w:rsidR="009E2592" w:rsidRPr="009E2592" w:rsidRDefault="009E2592">
            <w:pPr>
              <w:rPr>
                <w:rFonts w:asciiTheme="majorHAnsi" w:hAnsiTheme="majorHAnsi" w:cstheme="majorHAnsi"/>
                <w:b/>
                <w:bCs/>
                <w:sz w:val="22"/>
                <w:szCs w:val="22"/>
              </w:rPr>
            </w:pPr>
            <w:r w:rsidRPr="009E2592">
              <w:rPr>
                <w:rFonts w:asciiTheme="majorHAnsi" w:hAnsiTheme="majorHAnsi" w:cstheme="majorHAnsi"/>
                <w:b/>
                <w:bCs/>
                <w:sz w:val="22"/>
                <w:szCs w:val="22"/>
              </w:rPr>
              <w:t>Lesson 3: Feedback, Now What</w:t>
            </w:r>
            <w:r w:rsidR="003C18B8">
              <w:rPr>
                <w:rFonts w:asciiTheme="majorHAnsi" w:hAnsiTheme="majorHAnsi" w:cstheme="majorHAnsi"/>
                <w:b/>
                <w:bCs/>
                <w:sz w:val="22"/>
                <w:szCs w:val="22"/>
              </w:rPr>
              <w:br/>
            </w:r>
            <w:r w:rsidR="003C18B8" w:rsidRPr="003C18B8">
              <w:rPr>
                <w:rFonts w:asciiTheme="majorHAnsi" w:hAnsiTheme="majorHAnsi" w:cstheme="majorHAnsi"/>
                <w:i/>
                <w:iCs/>
                <w:sz w:val="22"/>
                <w:szCs w:val="22"/>
              </w:rPr>
              <w:t>(post April break when feedback is sent)</w:t>
            </w:r>
          </w:p>
        </w:tc>
        <w:tc>
          <w:tcPr>
            <w:tcW w:w="2610" w:type="dxa"/>
          </w:tcPr>
          <w:p w14:paraId="2B0E9368" w14:textId="383ED520" w:rsidR="009E2592" w:rsidRDefault="009E2592">
            <w:pPr>
              <w:rPr>
                <w:rFonts w:asciiTheme="majorHAnsi" w:hAnsiTheme="majorHAnsi" w:cstheme="majorHAnsi"/>
                <w:sz w:val="22"/>
                <w:szCs w:val="22"/>
              </w:rPr>
            </w:pPr>
            <w:r>
              <w:rPr>
                <w:rFonts w:asciiTheme="majorHAnsi" w:hAnsiTheme="majorHAnsi" w:cstheme="majorHAnsi"/>
                <w:sz w:val="22"/>
                <w:szCs w:val="22"/>
              </w:rPr>
              <w:t>Students review the feedback they receive from professionals</w:t>
            </w:r>
          </w:p>
        </w:tc>
        <w:tc>
          <w:tcPr>
            <w:tcW w:w="5502" w:type="dxa"/>
          </w:tcPr>
          <w:p w14:paraId="13DCCDAF" w14:textId="1136F39A" w:rsidR="009E2592" w:rsidRDefault="009E2592">
            <w:pPr>
              <w:rPr>
                <w:rFonts w:asciiTheme="majorHAnsi" w:hAnsiTheme="majorHAnsi" w:cstheme="majorHAnsi"/>
                <w:sz w:val="22"/>
                <w:szCs w:val="22"/>
              </w:rPr>
            </w:pPr>
            <w:r>
              <w:rPr>
                <w:rFonts w:asciiTheme="majorHAnsi" w:hAnsiTheme="majorHAnsi" w:cstheme="majorHAnsi"/>
                <w:sz w:val="22"/>
                <w:szCs w:val="22"/>
              </w:rPr>
              <w:t xml:space="preserve">Provide space and time for students to review and reflect on the feedback they received.  Provide time for students to refine their projects and/or plan for how they will apply that feedback to future work. </w:t>
            </w:r>
          </w:p>
        </w:tc>
      </w:tr>
    </w:tbl>
    <w:p w14:paraId="3ED23E93" w14:textId="48CCA63E" w:rsidR="009E2592" w:rsidRPr="003C18B8" w:rsidRDefault="003C18B8" w:rsidP="009E2592">
      <w:pPr>
        <w:rPr>
          <w:rFonts w:asciiTheme="majorHAnsi" w:hAnsiTheme="majorHAnsi" w:cstheme="majorHAnsi"/>
          <w:i/>
          <w:iCs/>
          <w:color w:val="000000" w:themeColor="text1"/>
        </w:rPr>
      </w:pPr>
      <w:r>
        <w:rPr>
          <w:rFonts w:asciiTheme="majorHAnsi" w:hAnsiTheme="majorHAnsi" w:cstheme="majorHAnsi"/>
          <w:i/>
          <w:iCs/>
          <w:color w:val="000000" w:themeColor="text1"/>
        </w:rPr>
        <w:br/>
      </w:r>
      <w:r w:rsidR="009E2592" w:rsidRPr="003C18B8">
        <w:rPr>
          <w:rFonts w:asciiTheme="majorHAnsi" w:hAnsiTheme="majorHAnsi" w:cstheme="majorHAnsi"/>
          <w:i/>
          <w:iCs/>
          <w:color w:val="000000" w:themeColor="text1"/>
        </w:rPr>
        <w:t>Each lesson is designed to be no more than 10 minutes and can be adapted to your classroom.</w:t>
      </w:r>
    </w:p>
    <w:p w14:paraId="66C69E7F" w14:textId="6CBB5948" w:rsidR="0072484A" w:rsidRDefault="0072484A">
      <w:pPr>
        <w:rPr>
          <w:rFonts w:asciiTheme="majorHAnsi" w:hAnsiTheme="majorHAnsi" w:cstheme="majorHAnsi"/>
          <w:sz w:val="22"/>
          <w:szCs w:val="22"/>
        </w:rPr>
      </w:pPr>
    </w:p>
    <w:p w14:paraId="6A5D159E" w14:textId="10132EFC" w:rsidR="0072484A" w:rsidRDefault="0072484A">
      <w:pPr>
        <w:rPr>
          <w:rFonts w:asciiTheme="majorHAnsi" w:hAnsiTheme="majorHAnsi" w:cstheme="majorHAnsi"/>
          <w:sz w:val="22"/>
          <w:szCs w:val="22"/>
        </w:rPr>
      </w:pPr>
    </w:p>
    <w:p w14:paraId="4AFE3231" w14:textId="14D867EE" w:rsidR="0072484A" w:rsidRDefault="0072484A">
      <w:pPr>
        <w:rPr>
          <w:rFonts w:asciiTheme="majorHAnsi" w:hAnsiTheme="majorHAnsi" w:cstheme="majorHAnsi"/>
          <w:sz w:val="22"/>
          <w:szCs w:val="22"/>
        </w:rPr>
      </w:pPr>
    </w:p>
    <w:p w14:paraId="45063298" w14:textId="3A93815B" w:rsidR="009E2592" w:rsidRPr="003C18B8" w:rsidRDefault="009E2592" w:rsidP="009E2592">
      <w:pPr>
        <w:jc w:val="center"/>
        <w:rPr>
          <w:rFonts w:asciiTheme="majorHAnsi" w:hAnsiTheme="majorHAnsi" w:cstheme="majorHAnsi"/>
          <w:sz w:val="40"/>
          <w:szCs w:val="40"/>
        </w:rPr>
      </w:pPr>
      <w:r w:rsidRPr="003C18B8">
        <w:rPr>
          <w:rFonts w:asciiTheme="majorHAnsi" w:hAnsiTheme="majorHAnsi" w:cstheme="majorHAnsi"/>
          <w:sz w:val="40"/>
          <w:szCs w:val="40"/>
        </w:rPr>
        <w:t>Questions?</w:t>
      </w:r>
    </w:p>
    <w:p w14:paraId="4D17DF0A" w14:textId="77D86E23" w:rsidR="0072484A" w:rsidRPr="009E2592" w:rsidRDefault="0072484A" w:rsidP="009E2592">
      <w:pPr>
        <w:jc w:val="center"/>
        <w:rPr>
          <w:rFonts w:asciiTheme="majorHAnsi" w:hAnsiTheme="majorHAnsi" w:cstheme="majorHAnsi"/>
          <w:sz w:val="26"/>
          <w:szCs w:val="26"/>
        </w:rPr>
      </w:pPr>
      <w:r w:rsidRPr="009E2592">
        <w:rPr>
          <w:rFonts w:asciiTheme="majorHAnsi" w:hAnsiTheme="majorHAnsi" w:cstheme="majorHAnsi"/>
          <w:sz w:val="26"/>
          <w:szCs w:val="26"/>
        </w:rPr>
        <w:t xml:space="preserve"> Please don’t hesitate to get in touch with us! Contact Faith at fmcduffie@mass-stemhub.org</w:t>
      </w:r>
    </w:p>
    <w:p w14:paraId="6600131D" w14:textId="77777777" w:rsidR="0072484A" w:rsidRDefault="0072484A">
      <w:pPr>
        <w:spacing w:after="160" w:line="259" w:lineRule="auto"/>
        <w:rPr>
          <w:rFonts w:asciiTheme="majorHAnsi" w:hAnsiTheme="majorHAnsi" w:cstheme="majorHAnsi"/>
          <w:b/>
          <w:bCs/>
          <w:sz w:val="40"/>
          <w:szCs w:val="40"/>
        </w:rPr>
      </w:pPr>
      <w:r>
        <w:rPr>
          <w:rFonts w:asciiTheme="majorHAnsi" w:hAnsiTheme="majorHAnsi" w:cstheme="majorHAnsi"/>
          <w:b/>
          <w:bCs/>
          <w:sz w:val="40"/>
          <w:szCs w:val="40"/>
        </w:rPr>
        <w:br w:type="page"/>
      </w:r>
    </w:p>
    <w:p w14:paraId="76E17EB1" w14:textId="767E4A94" w:rsidR="003D40FF" w:rsidRPr="003D40FF" w:rsidRDefault="003D40FF" w:rsidP="003D40FF">
      <w:pPr>
        <w:jc w:val="center"/>
        <w:rPr>
          <w:rFonts w:asciiTheme="majorHAnsi" w:hAnsiTheme="majorHAnsi" w:cstheme="majorHAnsi"/>
          <w:sz w:val="28"/>
          <w:szCs w:val="28"/>
        </w:rPr>
      </w:pPr>
      <w:r w:rsidRPr="003D40FF">
        <w:rPr>
          <w:rFonts w:asciiTheme="majorHAnsi" w:hAnsiTheme="majorHAnsi" w:cstheme="majorHAnsi"/>
          <w:b/>
          <w:bCs/>
          <w:sz w:val="40"/>
          <w:szCs w:val="40"/>
        </w:rPr>
        <w:lastRenderedPageBreak/>
        <w:t>Mini Lesson Plan 1: Launch with Students</w:t>
      </w:r>
      <w:r w:rsidRPr="003D40FF">
        <w:rPr>
          <w:rFonts w:asciiTheme="majorHAnsi" w:hAnsiTheme="majorHAnsi" w:cstheme="majorHAnsi"/>
          <w:b/>
          <w:bCs/>
          <w:sz w:val="40"/>
          <w:szCs w:val="40"/>
        </w:rPr>
        <w:br/>
      </w:r>
      <w:r w:rsidRPr="003D40FF">
        <w:rPr>
          <w:rFonts w:asciiTheme="majorHAnsi" w:hAnsiTheme="majorHAnsi" w:cstheme="majorHAnsi"/>
          <w:i/>
          <w:iCs/>
          <w:sz w:val="28"/>
          <w:szCs w:val="28"/>
        </w:rPr>
        <w:t>What is Student Industry Connects?</w:t>
      </w:r>
    </w:p>
    <w:tbl>
      <w:tblPr>
        <w:tblStyle w:val="TableGrid"/>
        <w:tblW w:w="10525" w:type="dxa"/>
        <w:tblLook w:val="04A0" w:firstRow="1" w:lastRow="0" w:firstColumn="1" w:lastColumn="0" w:noHBand="0" w:noVBand="1"/>
      </w:tblPr>
      <w:tblGrid>
        <w:gridCol w:w="1435"/>
        <w:gridCol w:w="9090"/>
      </w:tblGrid>
      <w:tr w:rsidR="003D40FF" w:rsidRPr="003B0AB7" w14:paraId="4F17656C" w14:textId="77777777" w:rsidTr="00D20933">
        <w:tc>
          <w:tcPr>
            <w:tcW w:w="1435" w:type="dxa"/>
            <w:shd w:val="clear" w:color="auto" w:fill="00B0F0"/>
          </w:tcPr>
          <w:p w14:paraId="4545B00E" w14:textId="1F02DEDE" w:rsidR="003D40FF" w:rsidRDefault="003D40FF">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Timing</w:t>
            </w:r>
          </w:p>
        </w:tc>
        <w:tc>
          <w:tcPr>
            <w:tcW w:w="9090" w:type="dxa"/>
          </w:tcPr>
          <w:p w14:paraId="69AE2C09" w14:textId="77777777" w:rsidR="003D40FF" w:rsidRDefault="003D40FF">
            <w:pPr>
              <w:rPr>
                <w:rFonts w:asciiTheme="majorHAnsi" w:hAnsiTheme="majorHAnsi" w:cstheme="majorHAnsi"/>
                <w:sz w:val="22"/>
                <w:szCs w:val="22"/>
              </w:rPr>
            </w:pPr>
            <w:r>
              <w:rPr>
                <w:rFonts w:asciiTheme="majorHAnsi" w:hAnsiTheme="majorHAnsi" w:cstheme="majorHAnsi"/>
                <w:sz w:val="22"/>
                <w:szCs w:val="22"/>
              </w:rPr>
              <w:t>Less than 10 minutes (works in person or remotely)</w:t>
            </w:r>
          </w:p>
          <w:p w14:paraId="1D7FE8EC" w14:textId="40150E86" w:rsidR="003C18B8" w:rsidRPr="003B0AB7" w:rsidRDefault="003C18B8">
            <w:pPr>
              <w:rPr>
                <w:rFonts w:asciiTheme="majorHAnsi" w:hAnsiTheme="majorHAnsi" w:cstheme="majorHAnsi"/>
                <w:sz w:val="22"/>
                <w:szCs w:val="22"/>
              </w:rPr>
            </w:pPr>
            <w:r>
              <w:rPr>
                <w:rFonts w:asciiTheme="majorHAnsi" w:hAnsiTheme="majorHAnsi" w:cstheme="majorHAnsi"/>
                <w:sz w:val="22"/>
                <w:szCs w:val="22"/>
              </w:rPr>
              <w:t>Deliver as soon as possible to students are working on their projects with this in mind</w:t>
            </w:r>
          </w:p>
        </w:tc>
      </w:tr>
      <w:tr w:rsidR="003D40FF" w:rsidRPr="003B0AB7" w14:paraId="2E783C74" w14:textId="77777777" w:rsidTr="00D20933">
        <w:tc>
          <w:tcPr>
            <w:tcW w:w="1435" w:type="dxa"/>
            <w:shd w:val="clear" w:color="auto" w:fill="00B0F0"/>
          </w:tcPr>
          <w:p w14:paraId="64C1CF8E" w14:textId="218781C0" w:rsidR="003D40FF" w:rsidRPr="003B0AB7" w:rsidRDefault="003D40FF">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Objective</w:t>
            </w:r>
          </w:p>
        </w:tc>
        <w:tc>
          <w:tcPr>
            <w:tcW w:w="9090" w:type="dxa"/>
          </w:tcPr>
          <w:p w14:paraId="7A446F8C" w14:textId="5A033049" w:rsidR="003D40FF" w:rsidRPr="003B0AB7" w:rsidRDefault="003D40FF">
            <w:pPr>
              <w:rPr>
                <w:rFonts w:asciiTheme="majorHAnsi" w:hAnsiTheme="majorHAnsi" w:cstheme="majorHAnsi"/>
                <w:sz w:val="22"/>
                <w:szCs w:val="22"/>
              </w:rPr>
            </w:pPr>
            <w:r w:rsidRPr="003B0AB7">
              <w:rPr>
                <w:rFonts w:asciiTheme="majorHAnsi" w:hAnsiTheme="majorHAnsi" w:cstheme="majorHAnsi"/>
                <w:sz w:val="22"/>
                <w:szCs w:val="22"/>
              </w:rPr>
              <w:t>Students will be introduced to</w:t>
            </w:r>
            <w:r>
              <w:rPr>
                <w:rFonts w:asciiTheme="majorHAnsi" w:hAnsiTheme="majorHAnsi" w:cstheme="majorHAnsi"/>
                <w:sz w:val="22"/>
                <w:szCs w:val="22"/>
              </w:rPr>
              <w:t xml:space="preserve"> S</w:t>
            </w:r>
            <w:r w:rsidRPr="003B0AB7">
              <w:rPr>
                <w:rFonts w:asciiTheme="majorHAnsi" w:hAnsiTheme="majorHAnsi" w:cstheme="majorHAnsi"/>
                <w:sz w:val="22"/>
                <w:szCs w:val="22"/>
              </w:rPr>
              <w:t xml:space="preserve">tudent </w:t>
            </w:r>
            <w:r>
              <w:rPr>
                <w:rFonts w:asciiTheme="majorHAnsi" w:hAnsiTheme="majorHAnsi" w:cstheme="majorHAnsi"/>
                <w:sz w:val="22"/>
                <w:szCs w:val="22"/>
              </w:rPr>
              <w:t>I</w:t>
            </w:r>
            <w:r w:rsidRPr="003B0AB7">
              <w:rPr>
                <w:rFonts w:asciiTheme="majorHAnsi" w:hAnsiTheme="majorHAnsi" w:cstheme="majorHAnsi"/>
                <w:sz w:val="22"/>
                <w:szCs w:val="22"/>
              </w:rPr>
              <w:t xml:space="preserve">ndustry </w:t>
            </w:r>
            <w:r>
              <w:rPr>
                <w:rFonts w:asciiTheme="majorHAnsi" w:hAnsiTheme="majorHAnsi" w:cstheme="majorHAnsi"/>
                <w:sz w:val="22"/>
                <w:szCs w:val="22"/>
              </w:rPr>
              <w:t>C</w:t>
            </w:r>
            <w:r w:rsidRPr="003B0AB7">
              <w:rPr>
                <w:rFonts w:asciiTheme="majorHAnsi" w:hAnsiTheme="majorHAnsi" w:cstheme="majorHAnsi"/>
                <w:sz w:val="22"/>
                <w:szCs w:val="22"/>
              </w:rPr>
              <w:t xml:space="preserve">onnects and </w:t>
            </w:r>
            <w:r>
              <w:rPr>
                <w:rFonts w:asciiTheme="majorHAnsi" w:hAnsiTheme="majorHAnsi" w:cstheme="majorHAnsi"/>
                <w:sz w:val="22"/>
                <w:szCs w:val="22"/>
              </w:rPr>
              <w:t>understand how industry feedback can improve their project</w:t>
            </w:r>
            <w:r w:rsidR="00B545CC">
              <w:rPr>
                <w:rFonts w:asciiTheme="majorHAnsi" w:hAnsiTheme="majorHAnsi" w:cstheme="majorHAnsi"/>
                <w:sz w:val="22"/>
                <w:szCs w:val="22"/>
              </w:rPr>
              <w:t xml:space="preserve"> and will have an opportunity to connect with a STEM professional through a virtual classroom visit. </w:t>
            </w:r>
            <w:r>
              <w:rPr>
                <w:rFonts w:asciiTheme="majorHAnsi" w:hAnsiTheme="majorHAnsi" w:cstheme="majorHAnsi"/>
                <w:sz w:val="22"/>
                <w:szCs w:val="22"/>
              </w:rPr>
              <w:t xml:space="preserve"> </w:t>
            </w:r>
          </w:p>
        </w:tc>
      </w:tr>
      <w:tr w:rsidR="003B68AC" w:rsidRPr="003B0AB7" w14:paraId="13289F63" w14:textId="77777777" w:rsidTr="00D20933">
        <w:tc>
          <w:tcPr>
            <w:tcW w:w="1435" w:type="dxa"/>
            <w:shd w:val="clear" w:color="auto" w:fill="00B0F0"/>
          </w:tcPr>
          <w:p w14:paraId="51E2E346" w14:textId="116F47AD" w:rsidR="003B68AC" w:rsidRPr="003B0AB7" w:rsidRDefault="003B68AC">
            <w:pPr>
              <w:rPr>
                <w:rFonts w:asciiTheme="majorHAnsi" w:hAnsiTheme="majorHAnsi" w:cstheme="majorHAnsi"/>
                <w:b/>
                <w:bCs/>
                <w:color w:val="FFFFFF" w:themeColor="background1"/>
                <w:sz w:val="22"/>
                <w:szCs w:val="22"/>
              </w:rPr>
            </w:pPr>
            <w:bookmarkStart w:id="0" w:name="_Hlk65669682"/>
            <w:r w:rsidRPr="003B0AB7">
              <w:rPr>
                <w:rFonts w:asciiTheme="majorHAnsi" w:hAnsiTheme="majorHAnsi" w:cstheme="majorHAnsi"/>
                <w:b/>
                <w:bCs/>
                <w:color w:val="FFFFFF" w:themeColor="background1"/>
                <w:sz w:val="22"/>
                <w:szCs w:val="22"/>
              </w:rPr>
              <w:t>Teaching Points</w:t>
            </w:r>
          </w:p>
        </w:tc>
        <w:tc>
          <w:tcPr>
            <w:tcW w:w="9090" w:type="dxa"/>
          </w:tcPr>
          <w:p w14:paraId="7889A415" w14:textId="505B9454" w:rsidR="003B68AC" w:rsidRPr="003B0AB7" w:rsidRDefault="00DF5628" w:rsidP="009E2592">
            <w:pPr>
              <w:pStyle w:val="ListParagraph"/>
              <w:numPr>
                <w:ilvl w:val="0"/>
                <w:numId w:val="2"/>
              </w:numPr>
              <w:ind w:left="430"/>
              <w:rPr>
                <w:rFonts w:asciiTheme="majorHAnsi" w:hAnsiTheme="majorHAnsi" w:cstheme="majorHAnsi"/>
                <w:sz w:val="22"/>
                <w:szCs w:val="22"/>
              </w:rPr>
            </w:pPr>
            <w:r w:rsidRPr="003B0AB7">
              <w:rPr>
                <w:rFonts w:asciiTheme="majorHAnsi" w:hAnsiTheme="majorHAnsi" w:cstheme="majorHAnsi"/>
                <w:sz w:val="22"/>
                <w:szCs w:val="22"/>
              </w:rPr>
              <w:t xml:space="preserve">As you all know we are working on </w:t>
            </w:r>
            <w:r w:rsidR="003D40FF" w:rsidRPr="003D40FF">
              <w:rPr>
                <w:rFonts w:asciiTheme="majorHAnsi" w:hAnsiTheme="majorHAnsi" w:cstheme="majorHAnsi"/>
                <w:sz w:val="22"/>
                <w:szCs w:val="22"/>
                <w:highlight w:val="yellow"/>
              </w:rPr>
              <w:t>[insert relevant PLTW]</w:t>
            </w:r>
            <w:r w:rsidRPr="003B0AB7">
              <w:rPr>
                <w:rFonts w:asciiTheme="majorHAnsi" w:hAnsiTheme="majorHAnsi" w:cstheme="majorHAnsi"/>
                <w:sz w:val="22"/>
                <w:szCs w:val="22"/>
              </w:rPr>
              <w:t xml:space="preserve"> </w:t>
            </w:r>
            <w:r w:rsidR="00B545CC">
              <w:rPr>
                <w:rFonts w:asciiTheme="majorHAnsi" w:hAnsiTheme="majorHAnsi" w:cstheme="majorHAnsi"/>
                <w:sz w:val="22"/>
                <w:szCs w:val="22"/>
              </w:rPr>
              <w:t xml:space="preserve">activity or </w:t>
            </w:r>
            <w:r w:rsidRPr="003B0AB7">
              <w:rPr>
                <w:rFonts w:asciiTheme="majorHAnsi" w:hAnsiTheme="majorHAnsi" w:cstheme="majorHAnsi"/>
                <w:sz w:val="22"/>
                <w:szCs w:val="22"/>
              </w:rPr>
              <w:t>project</w:t>
            </w:r>
          </w:p>
          <w:p w14:paraId="40FE723C" w14:textId="01B251E0" w:rsidR="00DF5628" w:rsidRPr="003B0AB7" w:rsidRDefault="00DF5628" w:rsidP="009E2592">
            <w:pPr>
              <w:pStyle w:val="ListParagraph"/>
              <w:numPr>
                <w:ilvl w:val="0"/>
                <w:numId w:val="2"/>
              </w:numPr>
              <w:ind w:left="430"/>
              <w:rPr>
                <w:rFonts w:asciiTheme="majorHAnsi" w:hAnsiTheme="majorHAnsi" w:cstheme="majorHAnsi"/>
                <w:sz w:val="22"/>
                <w:szCs w:val="22"/>
              </w:rPr>
            </w:pPr>
            <w:r w:rsidRPr="003B0AB7">
              <w:rPr>
                <w:rFonts w:asciiTheme="majorHAnsi" w:hAnsiTheme="majorHAnsi" w:cstheme="majorHAnsi"/>
                <w:sz w:val="22"/>
                <w:szCs w:val="22"/>
              </w:rPr>
              <w:t>For this project you</w:t>
            </w:r>
            <w:r w:rsidR="003D40FF">
              <w:rPr>
                <w:rFonts w:asciiTheme="majorHAnsi" w:hAnsiTheme="majorHAnsi" w:cstheme="majorHAnsi"/>
                <w:sz w:val="22"/>
                <w:szCs w:val="22"/>
              </w:rPr>
              <w:t>r work</w:t>
            </w:r>
            <w:r w:rsidRPr="003B0AB7">
              <w:rPr>
                <w:rFonts w:asciiTheme="majorHAnsi" w:hAnsiTheme="majorHAnsi" w:cstheme="majorHAnsi"/>
                <w:sz w:val="22"/>
                <w:szCs w:val="22"/>
              </w:rPr>
              <w:t xml:space="preserve"> will not just be evaluated by myself and peers, but you will have an opportunity to get feedback from industry professional</w:t>
            </w:r>
            <w:r w:rsidR="003D40FF">
              <w:rPr>
                <w:rFonts w:asciiTheme="majorHAnsi" w:hAnsiTheme="majorHAnsi" w:cstheme="majorHAnsi"/>
                <w:sz w:val="22"/>
                <w:szCs w:val="22"/>
              </w:rPr>
              <w:t>s</w:t>
            </w:r>
          </w:p>
          <w:p w14:paraId="3901E62D" w14:textId="77777777" w:rsidR="00F91C50" w:rsidRDefault="00DF5628" w:rsidP="00F91C50">
            <w:pPr>
              <w:pStyle w:val="ListParagraph"/>
              <w:numPr>
                <w:ilvl w:val="1"/>
                <w:numId w:val="2"/>
              </w:numPr>
              <w:ind w:left="972"/>
              <w:rPr>
                <w:rFonts w:asciiTheme="majorHAnsi" w:hAnsiTheme="majorHAnsi" w:cstheme="majorHAnsi"/>
                <w:sz w:val="22"/>
                <w:szCs w:val="22"/>
              </w:rPr>
            </w:pPr>
            <w:r w:rsidRPr="003B0AB7">
              <w:rPr>
                <w:rFonts w:asciiTheme="majorHAnsi" w:hAnsiTheme="majorHAnsi" w:cstheme="majorHAnsi"/>
                <w:sz w:val="22"/>
                <w:szCs w:val="22"/>
              </w:rPr>
              <w:t>This is NO different than what would happen normally but instead of just submitting it for a grade, you will be able to share your work with some experts—how neat!</w:t>
            </w:r>
          </w:p>
          <w:p w14:paraId="2F0E3008" w14:textId="77777777" w:rsidR="00F91C50" w:rsidRDefault="0039417D" w:rsidP="00F91C50">
            <w:pPr>
              <w:pStyle w:val="ListParagraph"/>
              <w:numPr>
                <w:ilvl w:val="1"/>
                <w:numId w:val="2"/>
              </w:numPr>
              <w:ind w:left="972"/>
              <w:rPr>
                <w:rFonts w:asciiTheme="majorHAnsi" w:hAnsiTheme="majorHAnsi" w:cstheme="majorHAnsi"/>
                <w:sz w:val="22"/>
                <w:szCs w:val="22"/>
              </w:rPr>
            </w:pPr>
            <w:r w:rsidRPr="00F91C50">
              <w:rPr>
                <w:rFonts w:asciiTheme="majorHAnsi" w:hAnsiTheme="majorHAnsi" w:cstheme="majorHAnsi"/>
                <w:sz w:val="22"/>
                <w:szCs w:val="22"/>
              </w:rPr>
              <w:t xml:space="preserve">After we submit, we will have a neat opportunity to have one of the STEM professionals visit our class and have time to ask </w:t>
            </w:r>
            <w:proofErr w:type="gramStart"/>
            <w:r w:rsidRPr="00F91C50">
              <w:rPr>
                <w:rFonts w:asciiTheme="majorHAnsi" w:hAnsiTheme="majorHAnsi" w:cstheme="majorHAnsi"/>
                <w:sz w:val="22"/>
                <w:szCs w:val="22"/>
              </w:rPr>
              <w:t>questions &amp; learn</w:t>
            </w:r>
            <w:proofErr w:type="gramEnd"/>
            <w:r w:rsidRPr="00F91C50">
              <w:rPr>
                <w:rFonts w:asciiTheme="majorHAnsi" w:hAnsiTheme="majorHAnsi" w:cstheme="majorHAnsi"/>
                <w:sz w:val="22"/>
                <w:szCs w:val="22"/>
              </w:rPr>
              <w:t xml:space="preserve"> about what they do!</w:t>
            </w:r>
          </w:p>
          <w:p w14:paraId="64E03499" w14:textId="1BD5521C" w:rsidR="0039417D" w:rsidRPr="00F91C50" w:rsidRDefault="0039417D" w:rsidP="00F91C50">
            <w:pPr>
              <w:pStyle w:val="ListParagraph"/>
              <w:numPr>
                <w:ilvl w:val="1"/>
                <w:numId w:val="2"/>
              </w:numPr>
              <w:ind w:left="972"/>
              <w:rPr>
                <w:rFonts w:asciiTheme="majorHAnsi" w:hAnsiTheme="majorHAnsi" w:cstheme="majorHAnsi"/>
                <w:sz w:val="22"/>
                <w:szCs w:val="22"/>
              </w:rPr>
            </w:pPr>
            <w:r w:rsidRPr="00F91C50">
              <w:rPr>
                <w:rFonts w:asciiTheme="majorHAnsi" w:hAnsiTheme="majorHAnsi" w:cstheme="majorHAnsi"/>
                <w:sz w:val="22"/>
                <w:szCs w:val="22"/>
              </w:rPr>
              <w:t xml:space="preserve">Industry will also recognize outstanding projects and students </w:t>
            </w:r>
            <w:r w:rsidR="00F91C50">
              <w:rPr>
                <w:rFonts w:asciiTheme="majorHAnsi" w:hAnsiTheme="majorHAnsi" w:cstheme="majorHAnsi"/>
                <w:sz w:val="22"/>
                <w:szCs w:val="22"/>
              </w:rPr>
              <w:t>may</w:t>
            </w:r>
            <w:r w:rsidR="00CE7CC7">
              <w:rPr>
                <w:rFonts w:asciiTheme="majorHAnsi" w:hAnsiTheme="majorHAnsi" w:cstheme="majorHAnsi"/>
                <w:sz w:val="22"/>
                <w:szCs w:val="22"/>
              </w:rPr>
              <w:t xml:space="preserve"> even</w:t>
            </w:r>
            <w:r w:rsidR="00F91C50">
              <w:rPr>
                <w:rFonts w:asciiTheme="majorHAnsi" w:hAnsiTheme="majorHAnsi" w:cstheme="majorHAnsi"/>
                <w:sz w:val="22"/>
                <w:szCs w:val="22"/>
              </w:rPr>
              <w:t xml:space="preserve"> earn</w:t>
            </w:r>
            <w:r w:rsidRPr="00F91C50">
              <w:rPr>
                <w:rFonts w:asciiTheme="majorHAnsi" w:hAnsiTheme="majorHAnsi" w:cstheme="majorHAnsi"/>
                <w:sz w:val="22"/>
                <w:szCs w:val="22"/>
              </w:rPr>
              <w:t xml:space="preserve"> cool prizes</w:t>
            </w:r>
          </w:p>
          <w:p w14:paraId="0835CDE6" w14:textId="11CADA41" w:rsidR="0039417D" w:rsidRPr="003B0AB7" w:rsidRDefault="0039417D" w:rsidP="009E2592">
            <w:pPr>
              <w:pStyle w:val="ListParagraph"/>
              <w:numPr>
                <w:ilvl w:val="0"/>
                <w:numId w:val="2"/>
              </w:numPr>
              <w:ind w:left="430"/>
              <w:rPr>
                <w:rFonts w:asciiTheme="majorHAnsi" w:hAnsiTheme="majorHAnsi" w:cstheme="majorHAnsi"/>
                <w:sz w:val="22"/>
                <w:szCs w:val="22"/>
              </w:rPr>
            </w:pPr>
            <w:r>
              <w:rPr>
                <w:rFonts w:asciiTheme="majorHAnsi" w:hAnsiTheme="majorHAnsi" w:cstheme="majorHAnsi"/>
                <w:i/>
                <w:iCs/>
                <w:sz w:val="22"/>
                <w:szCs w:val="22"/>
              </w:rPr>
              <w:t>High School Teachers</w:t>
            </w:r>
            <w:r>
              <w:rPr>
                <w:rFonts w:asciiTheme="majorHAnsi" w:hAnsiTheme="majorHAnsi" w:cstheme="majorHAnsi"/>
                <w:sz w:val="22"/>
                <w:szCs w:val="22"/>
              </w:rPr>
              <w:t xml:space="preserve">, another incentive </w:t>
            </w:r>
            <w:r w:rsidR="00F91C50">
              <w:rPr>
                <w:rFonts w:asciiTheme="majorHAnsi" w:hAnsiTheme="majorHAnsi" w:cstheme="majorHAnsi"/>
                <w:sz w:val="22"/>
                <w:szCs w:val="22"/>
              </w:rPr>
              <w:t>may be</w:t>
            </w:r>
            <w:r>
              <w:rPr>
                <w:rFonts w:asciiTheme="majorHAnsi" w:hAnsiTheme="majorHAnsi" w:cstheme="majorHAnsi"/>
                <w:sz w:val="22"/>
                <w:szCs w:val="22"/>
              </w:rPr>
              <w:t xml:space="preserve"> to offer extra credit for submitting</w:t>
            </w:r>
            <w:r w:rsidR="00B83970">
              <w:rPr>
                <w:rFonts w:asciiTheme="majorHAnsi" w:hAnsiTheme="majorHAnsi" w:cstheme="majorHAnsi"/>
                <w:sz w:val="22"/>
                <w:szCs w:val="22"/>
              </w:rPr>
              <w:t>!</w:t>
            </w:r>
          </w:p>
        </w:tc>
      </w:tr>
      <w:tr w:rsidR="003B68AC" w:rsidRPr="003B0AB7" w14:paraId="3C3B432F" w14:textId="77777777" w:rsidTr="00D20933">
        <w:tc>
          <w:tcPr>
            <w:tcW w:w="1435" w:type="dxa"/>
            <w:shd w:val="clear" w:color="auto" w:fill="00B0F0"/>
          </w:tcPr>
          <w:p w14:paraId="18776099" w14:textId="43D81D43" w:rsidR="003B68AC" w:rsidRPr="003B0AB7" w:rsidRDefault="003B68AC">
            <w:pPr>
              <w:rPr>
                <w:rFonts w:asciiTheme="majorHAnsi" w:hAnsiTheme="majorHAnsi" w:cstheme="majorHAnsi"/>
                <w:b/>
                <w:bCs/>
                <w:color w:val="FFFFFF" w:themeColor="background1"/>
                <w:sz w:val="22"/>
                <w:szCs w:val="22"/>
              </w:rPr>
            </w:pPr>
            <w:r w:rsidRPr="003B0AB7">
              <w:rPr>
                <w:rFonts w:asciiTheme="majorHAnsi" w:hAnsiTheme="majorHAnsi" w:cstheme="majorHAnsi"/>
                <w:b/>
                <w:bCs/>
                <w:color w:val="FFFFFF" w:themeColor="background1"/>
                <w:sz w:val="22"/>
                <w:szCs w:val="22"/>
              </w:rPr>
              <w:t>Active Engagement</w:t>
            </w:r>
          </w:p>
        </w:tc>
        <w:tc>
          <w:tcPr>
            <w:tcW w:w="9090" w:type="dxa"/>
          </w:tcPr>
          <w:p w14:paraId="493A5C58" w14:textId="2B131759" w:rsidR="003D40FF" w:rsidRDefault="003D40FF">
            <w:pPr>
              <w:rPr>
                <w:rFonts w:asciiTheme="majorHAnsi" w:hAnsiTheme="majorHAnsi" w:cstheme="majorHAnsi"/>
                <w:sz w:val="22"/>
                <w:szCs w:val="22"/>
              </w:rPr>
            </w:pPr>
            <w:r w:rsidRPr="0072484A">
              <w:rPr>
                <w:rFonts w:asciiTheme="majorHAnsi" w:hAnsiTheme="majorHAnsi" w:cstheme="majorHAnsi"/>
                <w:b/>
                <w:bCs/>
                <w:sz w:val="22"/>
                <w:szCs w:val="22"/>
                <w:u w:val="single"/>
              </w:rPr>
              <w:t>Part 1</w:t>
            </w:r>
            <w:r>
              <w:rPr>
                <w:rFonts w:asciiTheme="majorHAnsi" w:hAnsiTheme="majorHAnsi" w:cstheme="majorHAnsi"/>
                <w:sz w:val="22"/>
                <w:szCs w:val="22"/>
              </w:rPr>
              <w:t>: Describe opportunity, referencing talking points above</w:t>
            </w:r>
          </w:p>
          <w:p w14:paraId="16738DDF" w14:textId="6A166400" w:rsidR="003D40FF" w:rsidRDefault="003D40FF">
            <w:pPr>
              <w:rPr>
                <w:rFonts w:asciiTheme="majorHAnsi" w:hAnsiTheme="majorHAnsi" w:cstheme="majorHAnsi"/>
                <w:sz w:val="22"/>
                <w:szCs w:val="22"/>
              </w:rPr>
            </w:pPr>
          </w:p>
          <w:p w14:paraId="09B837BF" w14:textId="4FDAD599" w:rsidR="003D40FF" w:rsidRDefault="003D40FF">
            <w:pPr>
              <w:rPr>
                <w:rFonts w:asciiTheme="majorHAnsi" w:hAnsiTheme="majorHAnsi" w:cstheme="majorHAnsi"/>
                <w:sz w:val="22"/>
                <w:szCs w:val="22"/>
              </w:rPr>
            </w:pPr>
            <w:r w:rsidRPr="0072484A">
              <w:rPr>
                <w:rFonts w:asciiTheme="majorHAnsi" w:hAnsiTheme="majorHAnsi" w:cstheme="majorHAnsi"/>
                <w:b/>
                <w:bCs/>
                <w:sz w:val="22"/>
                <w:szCs w:val="22"/>
                <w:u w:val="single"/>
              </w:rPr>
              <w:t>Part 2</w:t>
            </w:r>
            <w:r>
              <w:rPr>
                <w:rFonts w:asciiTheme="majorHAnsi" w:hAnsiTheme="majorHAnsi" w:cstheme="majorHAnsi"/>
                <w:sz w:val="22"/>
                <w:szCs w:val="22"/>
              </w:rPr>
              <w:t>: Share student video provided to build excitement amongst students</w:t>
            </w:r>
          </w:p>
          <w:p w14:paraId="4E66E4BD" w14:textId="188214E3" w:rsidR="004A7AEE" w:rsidRPr="00D20933" w:rsidRDefault="004A7AEE">
            <w:pPr>
              <w:rPr>
                <w:rFonts w:asciiTheme="majorHAnsi" w:hAnsiTheme="majorHAnsi" w:cstheme="majorHAnsi"/>
                <w:sz w:val="22"/>
                <w:szCs w:val="22"/>
              </w:rPr>
            </w:pPr>
            <w:r w:rsidRPr="003B0AB7">
              <w:rPr>
                <w:rFonts w:asciiTheme="majorHAnsi" w:hAnsiTheme="majorHAnsi" w:cstheme="majorHAnsi"/>
                <w:sz w:val="22"/>
                <w:szCs w:val="22"/>
              </w:rPr>
              <w:t>“</w:t>
            </w:r>
            <w:r w:rsidR="00DF5628" w:rsidRPr="003B0AB7">
              <w:rPr>
                <w:rFonts w:asciiTheme="majorHAnsi" w:hAnsiTheme="majorHAnsi" w:cstheme="majorHAnsi"/>
                <w:sz w:val="22"/>
                <w:szCs w:val="22"/>
              </w:rPr>
              <w:t>Let’s watch a video from some PLTW students just like you in Massachusetts share about their experience submitting their work to industry professionals.</w:t>
            </w:r>
            <w:r w:rsidRPr="003B0AB7">
              <w:rPr>
                <w:rFonts w:asciiTheme="majorHAnsi" w:hAnsiTheme="majorHAnsi" w:cstheme="majorHAnsi"/>
                <w:sz w:val="22"/>
                <w:szCs w:val="22"/>
              </w:rPr>
              <w:t>”</w:t>
            </w:r>
            <w:r w:rsidR="00D20933">
              <w:rPr>
                <w:rFonts w:asciiTheme="majorHAnsi" w:hAnsiTheme="majorHAnsi" w:cstheme="majorHAnsi"/>
                <w:sz w:val="22"/>
                <w:szCs w:val="22"/>
              </w:rPr>
              <w:br/>
            </w:r>
          </w:p>
          <w:p w14:paraId="0FB66021" w14:textId="15760475" w:rsidR="00DF5628" w:rsidRPr="003B0AB7" w:rsidRDefault="004A7AEE">
            <w:pPr>
              <w:rPr>
                <w:rFonts w:asciiTheme="majorHAnsi" w:hAnsiTheme="majorHAnsi" w:cstheme="majorHAnsi"/>
                <w:sz w:val="22"/>
                <w:szCs w:val="22"/>
              </w:rPr>
            </w:pPr>
            <w:r w:rsidRPr="003B0AB7">
              <w:rPr>
                <w:rFonts w:asciiTheme="majorHAnsi" w:hAnsiTheme="majorHAnsi" w:cstheme="majorHAnsi"/>
                <w:sz w:val="22"/>
                <w:szCs w:val="22"/>
              </w:rPr>
              <w:t>Prompt Students to think about the follow while they watch the video*:</w:t>
            </w:r>
          </w:p>
          <w:p w14:paraId="7480DF90" w14:textId="77777777" w:rsidR="004A7AEE" w:rsidRPr="003B0AB7" w:rsidRDefault="00DF5628" w:rsidP="004A7AEE">
            <w:pPr>
              <w:pStyle w:val="ListParagraph"/>
              <w:numPr>
                <w:ilvl w:val="0"/>
                <w:numId w:val="3"/>
              </w:numPr>
              <w:rPr>
                <w:rFonts w:asciiTheme="majorHAnsi" w:hAnsiTheme="majorHAnsi" w:cstheme="majorHAnsi"/>
                <w:sz w:val="22"/>
                <w:szCs w:val="22"/>
              </w:rPr>
            </w:pPr>
            <w:r w:rsidRPr="003B0AB7">
              <w:rPr>
                <w:rFonts w:asciiTheme="majorHAnsi" w:hAnsiTheme="majorHAnsi" w:cstheme="majorHAnsi"/>
                <w:sz w:val="22"/>
                <w:szCs w:val="22"/>
              </w:rPr>
              <w:t xml:space="preserve">What was their experience like? </w:t>
            </w:r>
          </w:p>
          <w:p w14:paraId="2E45DAFA" w14:textId="40B78284" w:rsidR="00DF5628" w:rsidRDefault="00DF5628" w:rsidP="004A7AEE">
            <w:pPr>
              <w:pStyle w:val="ListParagraph"/>
              <w:numPr>
                <w:ilvl w:val="0"/>
                <w:numId w:val="3"/>
              </w:numPr>
              <w:rPr>
                <w:rFonts w:asciiTheme="majorHAnsi" w:hAnsiTheme="majorHAnsi" w:cstheme="majorHAnsi"/>
                <w:sz w:val="22"/>
                <w:szCs w:val="22"/>
              </w:rPr>
            </w:pPr>
            <w:r w:rsidRPr="003B0AB7">
              <w:rPr>
                <w:rFonts w:asciiTheme="majorHAnsi" w:hAnsiTheme="majorHAnsi" w:cstheme="majorHAnsi"/>
                <w:sz w:val="22"/>
                <w:szCs w:val="22"/>
              </w:rPr>
              <w:t>What do you think YOU will get out of a similar experience</w:t>
            </w:r>
            <w:r w:rsidR="003D40FF">
              <w:rPr>
                <w:rFonts w:asciiTheme="majorHAnsi" w:hAnsiTheme="majorHAnsi" w:cstheme="majorHAnsi"/>
                <w:sz w:val="22"/>
                <w:szCs w:val="22"/>
              </w:rPr>
              <w:t>?</w:t>
            </w:r>
            <w:r w:rsidRPr="003B0AB7">
              <w:rPr>
                <w:rFonts w:asciiTheme="majorHAnsi" w:hAnsiTheme="majorHAnsi" w:cstheme="majorHAnsi"/>
                <w:sz w:val="22"/>
                <w:szCs w:val="22"/>
              </w:rPr>
              <w:t xml:space="preserve"> </w:t>
            </w:r>
          </w:p>
          <w:p w14:paraId="1CD482C0" w14:textId="6C9292DD" w:rsidR="00D20933" w:rsidRDefault="00D20933" w:rsidP="00D20933">
            <w:pPr>
              <w:rPr>
                <w:rFonts w:asciiTheme="majorHAnsi" w:hAnsiTheme="majorHAnsi" w:cstheme="majorHAnsi"/>
                <w:sz w:val="22"/>
                <w:szCs w:val="22"/>
              </w:rPr>
            </w:pPr>
          </w:p>
          <w:p w14:paraId="00F1F578" w14:textId="41B81ED5" w:rsidR="001715C0" w:rsidRDefault="00C15153">
            <w:pPr>
              <w:rPr>
                <w:rFonts w:asciiTheme="majorHAnsi" w:hAnsiTheme="majorHAnsi" w:cstheme="majorHAnsi"/>
                <w:i/>
                <w:iCs/>
                <w:color w:val="FF0000"/>
                <w:sz w:val="22"/>
                <w:szCs w:val="22"/>
              </w:rPr>
            </w:pPr>
            <w:hyperlink r:id="rId13" w:history="1">
              <w:r w:rsidR="001715C0" w:rsidRPr="001E145C">
                <w:rPr>
                  <w:rStyle w:val="Hyperlink"/>
                  <w:rFonts w:asciiTheme="majorHAnsi" w:hAnsiTheme="majorHAnsi" w:cstheme="majorHAnsi"/>
                  <w:i/>
                  <w:iCs/>
                  <w:sz w:val="22"/>
                  <w:szCs w:val="22"/>
                </w:rPr>
                <w:t>https://youtu.be/gEp7qz9Ukjw</w:t>
              </w:r>
            </w:hyperlink>
          </w:p>
          <w:p w14:paraId="0D2C4EE4" w14:textId="77777777" w:rsidR="001715C0" w:rsidRPr="003B0AB7" w:rsidRDefault="001715C0">
            <w:pPr>
              <w:rPr>
                <w:rFonts w:asciiTheme="majorHAnsi" w:hAnsiTheme="majorHAnsi" w:cstheme="majorHAnsi"/>
                <w:sz w:val="22"/>
                <w:szCs w:val="22"/>
              </w:rPr>
            </w:pPr>
          </w:p>
          <w:p w14:paraId="0DFAD207" w14:textId="77777777" w:rsidR="00DF5628" w:rsidRPr="003B0AB7" w:rsidRDefault="00DF5628">
            <w:pPr>
              <w:rPr>
                <w:rFonts w:asciiTheme="majorHAnsi" w:hAnsiTheme="majorHAnsi" w:cstheme="majorHAnsi"/>
                <w:sz w:val="22"/>
                <w:szCs w:val="22"/>
              </w:rPr>
            </w:pPr>
            <w:r w:rsidRPr="003B0AB7">
              <w:rPr>
                <w:rFonts w:asciiTheme="majorHAnsi" w:hAnsiTheme="majorHAnsi" w:cstheme="majorHAnsi"/>
                <w:sz w:val="22"/>
                <w:szCs w:val="22"/>
              </w:rPr>
              <w:t>After the video have students share with a partner and have a quick whole group discussion.</w:t>
            </w:r>
          </w:p>
          <w:p w14:paraId="5120157C" w14:textId="77777777" w:rsidR="004A7AEE" w:rsidRPr="003B0AB7" w:rsidRDefault="004A7AEE">
            <w:pPr>
              <w:rPr>
                <w:rFonts w:asciiTheme="majorHAnsi" w:hAnsiTheme="majorHAnsi" w:cstheme="majorHAnsi"/>
                <w:sz w:val="22"/>
                <w:szCs w:val="22"/>
              </w:rPr>
            </w:pPr>
          </w:p>
          <w:p w14:paraId="56415D1D" w14:textId="77777777" w:rsidR="004A7AEE" w:rsidRPr="003B0AB7" w:rsidRDefault="004A7AEE">
            <w:pPr>
              <w:rPr>
                <w:rFonts w:asciiTheme="majorHAnsi" w:hAnsiTheme="majorHAnsi" w:cstheme="majorHAnsi"/>
                <w:sz w:val="22"/>
                <w:szCs w:val="22"/>
              </w:rPr>
            </w:pPr>
            <w:r w:rsidRPr="003B0AB7">
              <w:rPr>
                <w:rFonts w:asciiTheme="majorHAnsi" w:hAnsiTheme="majorHAnsi" w:cstheme="majorHAnsi"/>
                <w:sz w:val="22"/>
                <w:szCs w:val="22"/>
              </w:rPr>
              <w:t>*It may be helpful to play the video twice to give all students time to process</w:t>
            </w:r>
          </w:p>
          <w:p w14:paraId="5D1A5407" w14:textId="77777777" w:rsidR="001651A1" w:rsidRPr="003B0AB7" w:rsidRDefault="001651A1">
            <w:pPr>
              <w:rPr>
                <w:rFonts w:asciiTheme="majorHAnsi" w:hAnsiTheme="majorHAnsi" w:cstheme="majorHAnsi"/>
                <w:sz w:val="22"/>
                <w:szCs w:val="22"/>
              </w:rPr>
            </w:pPr>
          </w:p>
          <w:p w14:paraId="0F1BFBF1" w14:textId="77777777" w:rsidR="00D20933" w:rsidRDefault="001651A1" w:rsidP="00A54326">
            <w:pPr>
              <w:rPr>
                <w:rFonts w:asciiTheme="majorHAnsi" w:hAnsiTheme="majorHAnsi" w:cstheme="majorHAnsi"/>
                <w:i/>
                <w:iCs/>
                <w:sz w:val="22"/>
                <w:szCs w:val="22"/>
              </w:rPr>
            </w:pPr>
            <w:r w:rsidRPr="003B0AB7">
              <w:rPr>
                <w:rFonts w:asciiTheme="majorHAnsi" w:hAnsiTheme="majorHAnsi" w:cstheme="majorHAnsi"/>
                <w:i/>
                <w:iCs/>
                <w:sz w:val="22"/>
                <w:szCs w:val="22"/>
                <w:u w:val="single"/>
              </w:rPr>
              <w:t>Extra Time?</w:t>
            </w:r>
            <w:r w:rsidRPr="003B0AB7">
              <w:rPr>
                <w:rFonts w:asciiTheme="majorHAnsi" w:hAnsiTheme="majorHAnsi" w:cstheme="majorHAnsi"/>
                <w:i/>
                <w:iCs/>
                <w:sz w:val="22"/>
                <w:szCs w:val="22"/>
              </w:rPr>
              <w:t xml:space="preserve"> </w:t>
            </w:r>
          </w:p>
          <w:p w14:paraId="2547DBC4" w14:textId="5E7A5BDD" w:rsidR="00A54326" w:rsidRPr="003B0AB7" w:rsidRDefault="00D20933" w:rsidP="00A54326">
            <w:pPr>
              <w:rPr>
                <w:rFonts w:asciiTheme="majorHAnsi" w:hAnsiTheme="majorHAnsi" w:cstheme="majorHAnsi"/>
                <w:sz w:val="22"/>
                <w:szCs w:val="22"/>
              </w:rPr>
            </w:pPr>
            <w:r w:rsidRPr="0072484A">
              <w:rPr>
                <w:rFonts w:asciiTheme="majorHAnsi" w:hAnsiTheme="majorHAnsi" w:cstheme="majorHAnsi"/>
                <w:b/>
                <w:bCs/>
                <w:sz w:val="22"/>
                <w:szCs w:val="22"/>
                <w:u w:val="single"/>
              </w:rPr>
              <w:t>Part 3</w:t>
            </w:r>
            <w:r w:rsidR="00222885" w:rsidRPr="0072484A">
              <w:rPr>
                <w:rFonts w:asciiTheme="majorHAnsi" w:hAnsiTheme="majorHAnsi" w:cstheme="majorHAnsi"/>
                <w:b/>
                <w:bCs/>
                <w:sz w:val="22"/>
                <w:szCs w:val="22"/>
                <w:u w:val="single"/>
              </w:rPr>
              <w:t xml:space="preserve"> (optional extension)</w:t>
            </w:r>
            <w:r w:rsidRPr="0072484A">
              <w:rPr>
                <w:rFonts w:asciiTheme="majorHAnsi" w:hAnsiTheme="majorHAnsi" w:cstheme="majorHAnsi"/>
                <w:b/>
                <w:bCs/>
                <w:sz w:val="22"/>
                <w:szCs w:val="22"/>
                <w:u w:val="single"/>
              </w:rPr>
              <w:t>:</w:t>
            </w:r>
            <w:r>
              <w:rPr>
                <w:rFonts w:asciiTheme="majorHAnsi" w:hAnsiTheme="majorHAnsi" w:cstheme="majorHAnsi"/>
                <w:sz w:val="22"/>
                <w:szCs w:val="22"/>
              </w:rPr>
              <w:t xml:space="preserve"> </w:t>
            </w:r>
            <w:r w:rsidR="001651A1" w:rsidRPr="003B0AB7">
              <w:rPr>
                <w:rFonts w:asciiTheme="majorHAnsi" w:hAnsiTheme="majorHAnsi" w:cstheme="majorHAnsi"/>
                <w:sz w:val="22"/>
                <w:szCs w:val="22"/>
              </w:rPr>
              <w:t xml:space="preserve">Have students “meet” some of the industry partners that have given feedback </w:t>
            </w:r>
            <w:r w:rsidR="00A54326" w:rsidRPr="003B0AB7">
              <w:rPr>
                <w:rFonts w:asciiTheme="majorHAnsi" w:hAnsiTheme="majorHAnsi" w:cstheme="majorHAnsi"/>
                <w:sz w:val="22"/>
                <w:szCs w:val="22"/>
              </w:rPr>
              <w:t xml:space="preserve">to PLTW students in the past. </w:t>
            </w:r>
          </w:p>
          <w:p w14:paraId="725D290A" w14:textId="77777777" w:rsidR="00A54326" w:rsidRPr="003B0AB7" w:rsidRDefault="00A54326" w:rsidP="00A54326">
            <w:pPr>
              <w:rPr>
                <w:rFonts w:asciiTheme="majorHAnsi" w:hAnsiTheme="majorHAnsi" w:cstheme="majorHAnsi"/>
                <w:sz w:val="22"/>
                <w:szCs w:val="22"/>
              </w:rPr>
            </w:pPr>
          </w:p>
          <w:p w14:paraId="701E1903" w14:textId="50C6B6BC" w:rsidR="00A54326" w:rsidRPr="003B0AB7" w:rsidRDefault="00A54326" w:rsidP="00A54326">
            <w:pPr>
              <w:rPr>
                <w:rFonts w:asciiTheme="majorHAnsi" w:hAnsiTheme="majorHAnsi" w:cstheme="majorHAnsi"/>
                <w:sz w:val="22"/>
                <w:szCs w:val="22"/>
              </w:rPr>
            </w:pPr>
            <w:r w:rsidRPr="003B0AB7">
              <w:rPr>
                <w:rFonts w:asciiTheme="majorHAnsi" w:hAnsiTheme="majorHAnsi" w:cstheme="majorHAnsi"/>
                <w:sz w:val="22"/>
                <w:szCs w:val="22"/>
              </w:rPr>
              <w:t>Share the industry professionals page with students and give them 5 minutes to explore. Have them read at least 2 bios and think how their previous picture matched or didn’t match the professionals they read about.</w:t>
            </w:r>
          </w:p>
          <w:p w14:paraId="4DB27B8E" w14:textId="77777777" w:rsidR="00A54326" w:rsidRPr="003B0AB7" w:rsidRDefault="00A54326" w:rsidP="00A54326">
            <w:pPr>
              <w:rPr>
                <w:rFonts w:asciiTheme="majorHAnsi" w:hAnsiTheme="majorHAnsi" w:cstheme="majorHAnsi"/>
                <w:sz w:val="22"/>
                <w:szCs w:val="22"/>
              </w:rPr>
            </w:pPr>
          </w:p>
          <w:p w14:paraId="533ACCFA" w14:textId="77777777" w:rsidR="00A54326" w:rsidRPr="003B0AB7" w:rsidRDefault="00C15153" w:rsidP="00A54326">
            <w:pPr>
              <w:rPr>
                <w:rFonts w:asciiTheme="majorHAnsi" w:hAnsiTheme="majorHAnsi" w:cstheme="majorHAnsi"/>
                <w:sz w:val="22"/>
                <w:szCs w:val="22"/>
              </w:rPr>
            </w:pPr>
            <w:hyperlink r:id="rId14" w:history="1">
              <w:r w:rsidR="00A54326" w:rsidRPr="003B0AB7">
                <w:rPr>
                  <w:rStyle w:val="Hyperlink"/>
                  <w:rFonts w:asciiTheme="majorHAnsi" w:hAnsiTheme="majorHAnsi" w:cstheme="majorHAnsi"/>
                  <w:sz w:val="22"/>
                  <w:szCs w:val="22"/>
                </w:rPr>
                <w:t>https://mass-stemhub.org/student-industry-connects/stem-professionals/</w:t>
              </w:r>
            </w:hyperlink>
          </w:p>
          <w:p w14:paraId="11D67D39" w14:textId="77777777" w:rsidR="00A54326" w:rsidRPr="003B0AB7" w:rsidRDefault="00A54326" w:rsidP="00A54326">
            <w:pPr>
              <w:rPr>
                <w:rFonts w:asciiTheme="majorHAnsi" w:hAnsiTheme="majorHAnsi" w:cstheme="majorHAnsi"/>
                <w:sz w:val="22"/>
                <w:szCs w:val="22"/>
              </w:rPr>
            </w:pPr>
          </w:p>
          <w:p w14:paraId="10D40526" w14:textId="77777777" w:rsidR="001651A1" w:rsidRDefault="00A54326" w:rsidP="00A54326">
            <w:pPr>
              <w:rPr>
                <w:rFonts w:asciiTheme="majorHAnsi" w:hAnsiTheme="majorHAnsi" w:cstheme="majorHAnsi"/>
                <w:sz w:val="22"/>
                <w:szCs w:val="22"/>
              </w:rPr>
            </w:pPr>
            <w:r w:rsidRPr="003B0AB7">
              <w:rPr>
                <w:rFonts w:asciiTheme="majorHAnsi" w:hAnsiTheme="majorHAnsi" w:cstheme="majorHAnsi"/>
                <w:sz w:val="22"/>
                <w:szCs w:val="22"/>
              </w:rPr>
              <w:t>Have students share some things they learned and build excitement about having some of these types of people look at their work. As they continue to work on their projects push them to think—would my judge understand?</w:t>
            </w:r>
          </w:p>
          <w:p w14:paraId="36C199EF" w14:textId="6F4A4F60" w:rsidR="00D20933" w:rsidRPr="003B0AB7" w:rsidRDefault="00D20933" w:rsidP="00A54326">
            <w:pPr>
              <w:rPr>
                <w:rFonts w:asciiTheme="majorHAnsi" w:hAnsiTheme="majorHAnsi" w:cstheme="majorHAnsi"/>
                <w:sz w:val="22"/>
                <w:szCs w:val="22"/>
              </w:rPr>
            </w:pPr>
          </w:p>
        </w:tc>
      </w:tr>
      <w:tr w:rsidR="003B68AC" w:rsidRPr="003B0AB7" w14:paraId="59330373" w14:textId="77777777" w:rsidTr="00D20933">
        <w:tc>
          <w:tcPr>
            <w:tcW w:w="1435" w:type="dxa"/>
            <w:shd w:val="clear" w:color="auto" w:fill="00B0F0"/>
          </w:tcPr>
          <w:p w14:paraId="488D485A" w14:textId="0A31BE84" w:rsidR="003B68AC" w:rsidRPr="003B0AB7" w:rsidRDefault="00B83970">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Closin</w:t>
            </w:r>
            <w:r w:rsidR="0086048E">
              <w:rPr>
                <w:rFonts w:asciiTheme="majorHAnsi" w:hAnsiTheme="majorHAnsi" w:cstheme="majorHAnsi"/>
                <w:b/>
                <w:bCs/>
                <w:color w:val="FFFFFF" w:themeColor="background1"/>
                <w:sz w:val="22"/>
                <w:szCs w:val="22"/>
              </w:rPr>
              <w:t>g</w:t>
            </w:r>
          </w:p>
        </w:tc>
        <w:tc>
          <w:tcPr>
            <w:tcW w:w="9090" w:type="dxa"/>
          </w:tcPr>
          <w:p w14:paraId="5A741CA6" w14:textId="77777777" w:rsidR="00A45C07" w:rsidRPr="0072484A" w:rsidRDefault="00A45C07">
            <w:pPr>
              <w:rPr>
                <w:rFonts w:asciiTheme="majorHAnsi" w:hAnsiTheme="majorHAnsi" w:cstheme="majorHAnsi"/>
                <w:i/>
                <w:iCs/>
                <w:sz w:val="22"/>
                <w:szCs w:val="22"/>
              </w:rPr>
            </w:pPr>
            <w:r w:rsidRPr="0072484A">
              <w:rPr>
                <w:rFonts w:asciiTheme="majorHAnsi" w:hAnsiTheme="majorHAnsi" w:cstheme="majorHAnsi"/>
                <w:i/>
                <w:iCs/>
                <w:sz w:val="22"/>
                <w:szCs w:val="22"/>
              </w:rPr>
              <w:t>Share due date with students (April 16</w:t>
            </w:r>
            <w:r w:rsidRPr="0072484A">
              <w:rPr>
                <w:rFonts w:asciiTheme="majorHAnsi" w:hAnsiTheme="majorHAnsi" w:cstheme="majorHAnsi"/>
                <w:i/>
                <w:iCs/>
                <w:sz w:val="22"/>
                <w:szCs w:val="22"/>
                <w:vertAlign w:val="superscript"/>
              </w:rPr>
              <w:t>th</w:t>
            </w:r>
            <w:r w:rsidRPr="0072484A">
              <w:rPr>
                <w:rFonts w:asciiTheme="majorHAnsi" w:hAnsiTheme="majorHAnsi" w:cstheme="majorHAnsi"/>
                <w:i/>
                <w:iCs/>
                <w:sz w:val="22"/>
                <w:szCs w:val="22"/>
              </w:rPr>
              <w:t xml:space="preserve"> is the last date to submit). </w:t>
            </w:r>
          </w:p>
          <w:p w14:paraId="6F1D7C36" w14:textId="31DEF63F" w:rsidR="003B68AC" w:rsidRPr="003B0AB7" w:rsidRDefault="00DF5628">
            <w:pPr>
              <w:rPr>
                <w:rFonts w:asciiTheme="majorHAnsi" w:hAnsiTheme="majorHAnsi" w:cstheme="majorHAnsi"/>
                <w:sz w:val="22"/>
                <w:szCs w:val="22"/>
              </w:rPr>
            </w:pPr>
            <w:r w:rsidRPr="003B0AB7">
              <w:rPr>
                <w:rFonts w:asciiTheme="majorHAnsi" w:hAnsiTheme="majorHAnsi" w:cstheme="majorHAnsi"/>
                <w:sz w:val="22"/>
                <w:szCs w:val="22"/>
              </w:rPr>
              <w:t xml:space="preserve">As we work on </w:t>
            </w:r>
            <w:r w:rsidR="001715C0" w:rsidRPr="001715C0">
              <w:rPr>
                <w:rFonts w:asciiTheme="majorHAnsi" w:hAnsiTheme="majorHAnsi" w:cstheme="majorHAnsi"/>
                <w:sz w:val="22"/>
                <w:szCs w:val="22"/>
                <w:highlight w:val="yellow"/>
              </w:rPr>
              <w:t>[INSERT PROJECT]</w:t>
            </w:r>
            <w:r w:rsidRPr="003B0AB7">
              <w:rPr>
                <w:rFonts w:asciiTheme="majorHAnsi" w:hAnsiTheme="majorHAnsi" w:cstheme="majorHAnsi"/>
                <w:sz w:val="22"/>
                <w:szCs w:val="22"/>
              </w:rPr>
              <w:t xml:space="preserve"> we will not only have our client or project criteria in mind but also get to share with professionals who might have feedback we didn’t consider! This is not about perfection but rather having an opportunity to </w:t>
            </w:r>
            <w:r w:rsidR="004A7AEE" w:rsidRPr="003B0AB7">
              <w:rPr>
                <w:rFonts w:asciiTheme="majorHAnsi" w:hAnsiTheme="majorHAnsi" w:cstheme="majorHAnsi"/>
                <w:sz w:val="22"/>
                <w:szCs w:val="22"/>
              </w:rPr>
              <w:t xml:space="preserve">see what being a </w:t>
            </w:r>
            <w:r w:rsidR="00D20933" w:rsidRPr="003B0AB7">
              <w:rPr>
                <w:rFonts w:asciiTheme="majorHAnsi" w:hAnsiTheme="majorHAnsi" w:cstheme="majorHAnsi"/>
                <w:sz w:val="22"/>
                <w:szCs w:val="22"/>
              </w:rPr>
              <w:t>real-life</w:t>
            </w:r>
            <w:r w:rsidR="004A7AEE" w:rsidRPr="003B0AB7">
              <w:rPr>
                <w:rFonts w:asciiTheme="majorHAnsi" w:hAnsiTheme="majorHAnsi" w:cstheme="majorHAnsi"/>
                <w:sz w:val="22"/>
                <w:szCs w:val="22"/>
              </w:rPr>
              <w:t xml:space="preserve"> STEM professional would be like as we get feedback from colleagues and peers. </w:t>
            </w:r>
          </w:p>
        </w:tc>
      </w:tr>
      <w:bookmarkEnd w:id="0"/>
    </w:tbl>
    <w:p w14:paraId="082A8FD7" w14:textId="7CE79A5C" w:rsidR="00D20933" w:rsidRDefault="00D20933">
      <w:pPr>
        <w:spacing w:after="160" w:line="259" w:lineRule="auto"/>
        <w:rPr>
          <w:rFonts w:asciiTheme="majorHAnsi" w:hAnsiTheme="majorHAnsi" w:cstheme="majorHAnsi"/>
          <w:sz w:val="22"/>
          <w:szCs w:val="22"/>
        </w:rPr>
      </w:pPr>
    </w:p>
    <w:p w14:paraId="2AF22731" w14:textId="77777777" w:rsidR="00D20933" w:rsidRDefault="00D20933" w:rsidP="004A7AEE">
      <w:pPr>
        <w:rPr>
          <w:rFonts w:asciiTheme="majorHAnsi" w:hAnsiTheme="majorHAnsi" w:cstheme="majorHAnsi"/>
          <w:sz w:val="22"/>
          <w:szCs w:val="22"/>
        </w:rPr>
      </w:pPr>
    </w:p>
    <w:p w14:paraId="47B264C0" w14:textId="1A02AD80" w:rsidR="00A45C07" w:rsidRPr="0072484A" w:rsidRDefault="00D20933" w:rsidP="0072484A">
      <w:pPr>
        <w:jc w:val="center"/>
        <w:rPr>
          <w:rFonts w:asciiTheme="majorHAnsi" w:hAnsiTheme="majorHAnsi" w:cstheme="majorHAnsi"/>
          <w:i/>
          <w:iCs/>
          <w:sz w:val="28"/>
          <w:szCs w:val="28"/>
        </w:rPr>
      </w:pPr>
      <w:r w:rsidRPr="003D40FF">
        <w:rPr>
          <w:rFonts w:asciiTheme="majorHAnsi" w:hAnsiTheme="majorHAnsi" w:cstheme="majorHAnsi"/>
          <w:b/>
          <w:bCs/>
          <w:sz w:val="40"/>
          <w:szCs w:val="40"/>
        </w:rPr>
        <w:t xml:space="preserve">Mini Lesson Plan </w:t>
      </w:r>
      <w:r>
        <w:rPr>
          <w:rFonts w:asciiTheme="majorHAnsi" w:hAnsiTheme="majorHAnsi" w:cstheme="majorHAnsi"/>
          <w:b/>
          <w:bCs/>
          <w:sz w:val="40"/>
          <w:szCs w:val="40"/>
        </w:rPr>
        <w:t>2</w:t>
      </w:r>
      <w:r w:rsidRPr="003D40FF">
        <w:rPr>
          <w:rFonts w:asciiTheme="majorHAnsi" w:hAnsiTheme="majorHAnsi" w:cstheme="majorHAnsi"/>
          <w:b/>
          <w:bCs/>
          <w:sz w:val="40"/>
          <w:szCs w:val="40"/>
        </w:rPr>
        <w:t xml:space="preserve">: </w:t>
      </w:r>
      <w:r w:rsidR="009E2592">
        <w:rPr>
          <w:rFonts w:asciiTheme="majorHAnsi" w:hAnsiTheme="majorHAnsi" w:cstheme="majorHAnsi"/>
          <w:b/>
          <w:bCs/>
          <w:sz w:val="40"/>
          <w:szCs w:val="40"/>
        </w:rPr>
        <w:t xml:space="preserve">How to Submit </w:t>
      </w:r>
      <w:r>
        <w:rPr>
          <w:rFonts w:asciiTheme="majorHAnsi" w:hAnsiTheme="majorHAnsi" w:cstheme="majorHAnsi"/>
          <w:b/>
          <w:bCs/>
          <w:sz w:val="40"/>
          <w:szCs w:val="40"/>
        </w:rPr>
        <w:t>**MIDDLE SCHOOL VERSION**</w:t>
      </w:r>
    </w:p>
    <w:tbl>
      <w:tblPr>
        <w:tblStyle w:val="TableGrid"/>
        <w:tblW w:w="10615" w:type="dxa"/>
        <w:tblLook w:val="04A0" w:firstRow="1" w:lastRow="0" w:firstColumn="1" w:lastColumn="0" w:noHBand="0" w:noVBand="1"/>
      </w:tblPr>
      <w:tblGrid>
        <w:gridCol w:w="1525"/>
        <w:gridCol w:w="9090"/>
      </w:tblGrid>
      <w:tr w:rsidR="00A45C07" w:rsidRPr="003B0AB7" w14:paraId="3D2EAFEA" w14:textId="77777777" w:rsidTr="0072484A">
        <w:tc>
          <w:tcPr>
            <w:tcW w:w="1525" w:type="dxa"/>
            <w:shd w:val="clear" w:color="auto" w:fill="00B0F0"/>
          </w:tcPr>
          <w:p w14:paraId="17244D00" w14:textId="77777777" w:rsidR="00A45C07" w:rsidRDefault="00A45C07" w:rsidP="009950C5">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Timing</w:t>
            </w:r>
          </w:p>
        </w:tc>
        <w:tc>
          <w:tcPr>
            <w:tcW w:w="9090" w:type="dxa"/>
          </w:tcPr>
          <w:p w14:paraId="27B94EF2" w14:textId="77777777" w:rsidR="00A45C07" w:rsidRDefault="00A45C07" w:rsidP="009950C5">
            <w:pPr>
              <w:rPr>
                <w:rFonts w:asciiTheme="majorHAnsi" w:hAnsiTheme="majorHAnsi" w:cstheme="majorHAnsi"/>
                <w:sz w:val="22"/>
                <w:szCs w:val="22"/>
              </w:rPr>
            </w:pPr>
            <w:r>
              <w:rPr>
                <w:rFonts w:asciiTheme="majorHAnsi" w:hAnsiTheme="majorHAnsi" w:cstheme="majorHAnsi"/>
                <w:sz w:val="22"/>
                <w:szCs w:val="22"/>
              </w:rPr>
              <w:t>Less than 10 minutes (works in person or remotely)</w:t>
            </w:r>
          </w:p>
          <w:p w14:paraId="66AAAFFF" w14:textId="276B8EE1" w:rsidR="003C18B8" w:rsidRPr="003B0AB7" w:rsidRDefault="003C18B8" w:rsidP="009950C5">
            <w:pPr>
              <w:rPr>
                <w:rFonts w:asciiTheme="majorHAnsi" w:hAnsiTheme="majorHAnsi" w:cstheme="majorHAnsi"/>
                <w:sz w:val="22"/>
                <w:szCs w:val="22"/>
              </w:rPr>
            </w:pPr>
            <w:r>
              <w:rPr>
                <w:rFonts w:asciiTheme="majorHAnsi" w:hAnsiTheme="majorHAnsi" w:cstheme="majorHAnsi"/>
                <w:sz w:val="22"/>
                <w:szCs w:val="22"/>
              </w:rPr>
              <w:t>Deliver lesson ~a week before submission date to ensure students have time to prep materials</w:t>
            </w:r>
            <w:r w:rsidR="00B83970">
              <w:rPr>
                <w:rFonts w:asciiTheme="majorHAnsi" w:hAnsiTheme="majorHAnsi" w:cstheme="majorHAnsi"/>
                <w:sz w:val="22"/>
                <w:szCs w:val="22"/>
              </w:rPr>
              <w:t xml:space="preserve"> or when previewing the project criteria</w:t>
            </w:r>
          </w:p>
        </w:tc>
      </w:tr>
      <w:tr w:rsidR="00D20933" w:rsidRPr="003B0AB7" w14:paraId="78A5672D" w14:textId="77777777" w:rsidTr="0072484A">
        <w:trPr>
          <w:trHeight w:val="296"/>
        </w:trPr>
        <w:tc>
          <w:tcPr>
            <w:tcW w:w="1525" w:type="dxa"/>
            <w:shd w:val="clear" w:color="auto" w:fill="00B0F0"/>
          </w:tcPr>
          <w:p w14:paraId="77C62FFD" w14:textId="5DC5AF97" w:rsidR="00D20933" w:rsidRPr="00445604" w:rsidRDefault="00D20933" w:rsidP="00A65333">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Objective</w:t>
            </w:r>
          </w:p>
        </w:tc>
        <w:tc>
          <w:tcPr>
            <w:tcW w:w="9090" w:type="dxa"/>
          </w:tcPr>
          <w:p w14:paraId="092C0416" w14:textId="78F8D563" w:rsidR="00D20933" w:rsidRPr="003B0AB7" w:rsidRDefault="00D20933" w:rsidP="00A65333">
            <w:pPr>
              <w:rPr>
                <w:rFonts w:asciiTheme="majorHAnsi" w:hAnsiTheme="majorHAnsi" w:cstheme="majorHAnsi"/>
                <w:sz w:val="22"/>
                <w:szCs w:val="22"/>
              </w:rPr>
            </w:pPr>
            <w:r w:rsidRPr="003B0AB7">
              <w:rPr>
                <w:rFonts w:asciiTheme="majorHAnsi" w:hAnsiTheme="majorHAnsi" w:cstheme="majorHAnsi"/>
                <w:sz w:val="22"/>
                <w:szCs w:val="22"/>
              </w:rPr>
              <w:t>Student</w:t>
            </w:r>
            <w:r>
              <w:rPr>
                <w:rFonts w:asciiTheme="majorHAnsi" w:hAnsiTheme="majorHAnsi" w:cstheme="majorHAnsi"/>
                <w:sz w:val="22"/>
                <w:szCs w:val="22"/>
              </w:rPr>
              <w:t>s</w:t>
            </w:r>
            <w:r w:rsidRPr="003B0AB7">
              <w:rPr>
                <w:rFonts w:asciiTheme="majorHAnsi" w:hAnsiTheme="majorHAnsi" w:cstheme="majorHAnsi"/>
                <w:sz w:val="22"/>
                <w:szCs w:val="22"/>
              </w:rPr>
              <w:t xml:space="preserve"> will learn how to prepare their materials for submission</w:t>
            </w:r>
          </w:p>
        </w:tc>
      </w:tr>
      <w:tr w:rsidR="004A7AEE" w:rsidRPr="003B0AB7" w14:paraId="575817F0" w14:textId="77777777" w:rsidTr="0072484A">
        <w:trPr>
          <w:trHeight w:val="2501"/>
        </w:trPr>
        <w:tc>
          <w:tcPr>
            <w:tcW w:w="1525" w:type="dxa"/>
            <w:shd w:val="clear" w:color="auto" w:fill="00B0F0"/>
          </w:tcPr>
          <w:p w14:paraId="05F0DE12" w14:textId="77777777" w:rsidR="004A7AEE" w:rsidRPr="00445604" w:rsidRDefault="004A7AEE" w:rsidP="00A65333">
            <w:pPr>
              <w:rPr>
                <w:rFonts w:asciiTheme="majorHAnsi" w:hAnsiTheme="majorHAnsi" w:cstheme="majorHAnsi"/>
                <w:b/>
                <w:bCs/>
                <w:color w:val="FFFFFF" w:themeColor="background1"/>
                <w:sz w:val="22"/>
                <w:szCs w:val="22"/>
              </w:rPr>
            </w:pPr>
            <w:r w:rsidRPr="00445604">
              <w:rPr>
                <w:rFonts w:asciiTheme="majorHAnsi" w:hAnsiTheme="majorHAnsi" w:cstheme="majorHAnsi"/>
                <w:b/>
                <w:bCs/>
                <w:color w:val="FFFFFF" w:themeColor="background1"/>
                <w:sz w:val="22"/>
                <w:szCs w:val="22"/>
              </w:rPr>
              <w:t>Teaching Points</w:t>
            </w:r>
          </w:p>
        </w:tc>
        <w:tc>
          <w:tcPr>
            <w:tcW w:w="9090" w:type="dxa"/>
          </w:tcPr>
          <w:p w14:paraId="317EC43D" w14:textId="099A254D" w:rsidR="006C220A" w:rsidRPr="0072484A" w:rsidRDefault="006C220A" w:rsidP="0072484A">
            <w:pPr>
              <w:pStyle w:val="ListParagraph"/>
              <w:numPr>
                <w:ilvl w:val="0"/>
                <w:numId w:val="2"/>
              </w:numPr>
              <w:ind w:left="434"/>
              <w:rPr>
                <w:rFonts w:asciiTheme="majorHAnsi" w:hAnsiTheme="majorHAnsi" w:cstheme="majorHAnsi"/>
                <w:sz w:val="22"/>
                <w:szCs w:val="22"/>
              </w:rPr>
            </w:pPr>
            <w:r w:rsidRPr="003B0AB7">
              <w:rPr>
                <w:rFonts w:asciiTheme="majorHAnsi" w:hAnsiTheme="majorHAnsi" w:cstheme="majorHAnsi"/>
                <w:sz w:val="22"/>
                <w:szCs w:val="22"/>
              </w:rPr>
              <w:t xml:space="preserve">We have worked on the different parts of our project and now it is time to make sure we can submit all of our work </w:t>
            </w:r>
          </w:p>
          <w:p w14:paraId="36AE24C0" w14:textId="285D39F9" w:rsidR="006C220A" w:rsidRPr="003B0AB7" w:rsidRDefault="006C220A" w:rsidP="00D20933">
            <w:pPr>
              <w:pStyle w:val="ListParagraph"/>
              <w:numPr>
                <w:ilvl w:val="0"/>
                <w:numId w:val="2"/>
              </w:numPr>
              <w:ind w:left="434"/>
              <w:rPr>
                <w:rFonts w:asciiTheme="majorHAnsi" w:hAnsiTheme="majorHAnsi" w:cstheme="majorHAnsi"/>
                <w:sz w:val="22"/>
                <w:szCs w:val="22"/>
              </w:rPr>
            </w:pPr>
            <w:r w:rsidRPr="003B0AB7">
              <w:rPr>
                <w:rFonts w:asciiTheme="majorHAnsi" w:hAnsiTheme="majorHAnsi" w:cstheme="majorHAnsi"/>
                <w:sz w:val="22"/>
                <w:szCs w:val="22"/>
              </w:rPr>
              <w:t xml:space="preserve">Review the </w:t>
            </w:r>
            <w:r w:rsidRPr="003B0AB7">
              <w:rPr>
                <w:rFonts w:asciiTheme="majorHAnsi" w:hAnsiTheme="majorHAnsi" w:cstheme="majorHAnsi"/>
                <w:b/>
                <w:bCs/>
                <w:sz w:val="22"/>
                <w:szCs w:val="22"/>
              </w:rPr>
              <w:t xml:space="preserve">template or checklist of </w:t>
            </w:r>
            <w:r w:rsidR="00B83970">
              <w:rPr>
                <w:rFonts w:asciiTheme="majorHAnsi" w:hAnsiTheme="majorHAnsi" w:cstheme="majorHAnsi"/>
                <w:b/>
                <w:bCs/>
                <w:sz w:val="22"/>
                <w:szCs w:val="22"/>
              </w:rPr>
              <w:t>deliverables</w:t>
            </w:r>
            <w:r w:rsidR="00A54326" w:rsidRPr="003B0AB7">
              <w:rPr>
                <w:rFonts w:asciiTheme="majorHAnsi" w:hAnsiTheme="majorHAnsi" w:cstheme="majorHAnsi"/>
                <w:b/>
                <w:bCs/>
                <w:sz w:val="22"/>
                <w:szCs w:val="22"/>
              </w:rPr>
              <w:t>*</w:t>
            </w:r>
            <w:r w:rsidRPr="003B0AB7">
              <w:rPr>
                <w:rFonts w:asciiTheme="majorHAnsi" w:hAnsiTheme="majorHAnsi" w:cstheme="majorHAnsi"/>
                <w:sz w:val="22"/>
                <w:szCs w:val="22"/>
              </w:rPr>
              <w:t xml:space="preserve"> students will need to submit for their project</w:t>
            </w:r>
          </w:p>
          <w:p w14:paraId="62D22001" w14:textId="491F2957" w:rsidR="006C220A" w:rsidRPr="003B0AB7" w:rsidRDefault="006C220A" w:rsidP="00D20933">
            <w:pPr>
              <w:pStyle w:val="ListParagraph"/>
              <w:numPr>
                <w:ilvl w:val="0"/>
                <w:numId w:val="2"/>
              </w:numPr>
              <w:ind w:left="434"/>
              <w:rPr>
                <w:rFonts w:asciiTheme="majorHAnsi" w:hAnsiTheme="majorHAnsi" w:cstheme="majorHAnsi"/>
                <w:sz w:val="22"/>
                <w:szCs w:val="22"/>
              </w:rPr>
            </w:pPr>
            <w:r w:rsidRPr="003B0AB7">
              <w:rPr>
                <w:rFonts w:asciiTheme="majorHAnsi" w:hAnsiTheme="majorHAnsi" w:cstheme="majorHAnsi"/>
                <w:sz w:val="22"/>
                <w:szCs w:val="22"/>
              </w:rPr>
              <w:t>Give deadline for materials to be turned in</w:t>
            </w:r>
          </w:p>
          <w:p w14:paraId="108FE1FF" w14:textId="77777777" w:rsidR="00800378" w:rsidRPr="003B0AB7" w:rsidRDefault="00800378" w:rsidP="00A54326">
            <w:pPr>
              <w:rPr>
                <w:rFonts w:asciiTheme="majorHAnsi" w:hAnsiTheme="majorHAnsi" w:cstheme="majorHAnsi"/>
                <w:sz w:val="22"/>
                <w:szCs w:val="22"/>
              </w:rPr>
            </w:pPr>
          </w:p>
          <w:p w14:paraId="7D8E7FE6" w14:textId="77777777" w:rsidR="00D47A4A" w:rsidRDefault="00A54326" w:rsidP="00A54326">
            <w:pPr>
              <w:rPr>
                <w:rFonts w:asciiTheme="majorHAnsi" w:hAnsiTheme="majorHAnsi" w:cstheme="majorHAnsi"/>
                <w:i/>
                <w:iCs/>
                <w:sz w:val="22"/>
                <w:szCs w:val="22"/>
              </w:rPr>
            </w:pPr>
            <w:r w:rsidRPr="0072484A">
              <w:rPr>
                <w:rFonts w:asciiTheme="majorHAnsi" w:hAnsiTheme="majorHAnsi" w:cstheme="majorHAnsi"/>
                <w:i/>
                <w:iCs/>
                <w:sz w:val="22"/>
                <w:szCs w:val="22"/>
              </w:rPr>
              <w:t xml:space="preserve">*It is helpful to provide students with a template </w:t>
            </w:r>
            <w:r w:rsidR="00E70206" w:rsidRPr="0072484A">
              <w:rPr>
                <w:rFonts w:asciiTheme="majorHAnsi" w:hAnsiTheme="majorHAnsi" w:cstheme="majorHAnsi"/>
                <w:i/>
                <w:iCs/>
                <w:sz w:val="22"/>
                <w:szCs w:val="22"/>
              </w:rPr>
              <w:t xml:space="preserve">so that their work can be submitted with ease. Check out </w:t>
            </w:r>
            <w:hyperlink r:id="rId15" w:history="1">
              <w:r w:rsidR="00E70206" w:rsidRPr="0072484A">
                <w:rPr>
                  <w:rStyle w:val="Hyperlink"/>
                  <w:rFonts w:asciiTheme="majorHAnsi" w:hAnsiTheme="majorHAnsi" w:cstheme="majorHAnsi"/>
                  <w:i/>
                  <w:iCs/>
                  <w:sz w:val="22"/>
                  <w:szCs w:val="22"/>
                </w:rPr>
                <w:t>https://mass-stemhub.org/student-industry-connects/</w:t>
              </w:r>
            </w:hyperlink>
            <w:r w:rsidR="00E70206" w:rsidRPr="0072484A">
              <w:rPr>
                <w:rFonts w:asciiTheme="majorHAnsi" w:hAnsiTheme="majorHAnsi" w:cstheme="majorHAnsi"/>
                <w:i/>
                <w:iCs/>
                <w:sz w:val="22"/>
                <w:szCs w:val="22"/>
              </w:rPr>
              <w:t xml:space="preserve"> for sample templates PLTW educators have used in the past. Need </w:t>
            </w:r>
            <w:r w:rsidR="00800378" w:rsidRPr="0072484A">
              <w:rPr>
                <w:rFonts w:asciiTheme="majorHAnsi" w:hAnsiTheme="majorHAnsi" w:cstheme="majorHAnsi"/>
                <w:i/>
                <w:iCs/>
                <w:sz w:val="22"/>
                <w:szCs w:val="22"/>
              </w:rPr>
              <w:t>help? Reach out to the Mass STEM Hub team and we can help get you started with an easy to submit template!</w:t>
            </w:r>
            <w:r w:rsidR="00D47A4A">
              <w:rPr>
                <w:rFonts w:asciiTheme="majorHAnsi" w:hAnsiTheme="majorHAnsi" w:cstheme="majorHAnsi"/>
                <w:i/>
                <w:iCs/>
                <w:sz w:val="22"/>
                <w:szCs w:val="22"/>
              </w:rPr>
              <w:t xml:space="preserve"> </w:t>
            </w:r>
          </w:p>
          <w:p w14:paraId="04840247" w14:textId="3905BB8B" w:rsidR="0072484A" w:rsidRPr="0072484A" w:rsidRDefault="00D47A4A" w:rsidP="00A54326">
            <w:pPr>
              <w:rPr>
                <w:rFonts w:asciiTheme="majorHAnsi" w:hAnsiTheme="majorHAnsi" w:cstheme="majorHAnsi"/>
                <w:i/>
                <w:iCs/>
                <w:sz w:val="22"/>
                <w:szCs w:val="22"/>
              </w:rPr>
            </w:pPr>
            <w:r>
              <w:rPr>
                <w:rFonts w:asciiTheme="majorHAnsi" w:hAnsiTheme="majorHAnsi" w:cstheme="majorHAnsi"/>
                <w:i/>
                <w:iCs/>
                <w:sz w:val="22"/>
                <w:szCs w:val="22"/>
              </w:rPr>
              <w:t xml:space="preserve">(see the submission process here: </w:t>
            </w:r>
            <w:hyperlink r:id="rId16" w:history="1">
              <w:r w:rsidRPr="00D47A4A">
                <w:rPr>
                  <w:rStyle w:val="Hyperlink"/>
                  <w:rFonts w:asciiTheme="majorHAnsi" w:hAnsiTheme="majorHAnsi" w:cstheme="majorHAnsi"/>
                  <w:i/>
                  <w:iCs/>
                  <w:sz w:val="22"/>
                  <w:szCs w:val="22"/>
                </w:rPr>
                <w:t>https://</w:t>
              </w:r>
              <w:r w:rsidRPr="00D47A4A">
                <w:rPr>
                  <w:rStyle w:val="Hyperlink"/>
                  <w:rFonts w:asciiTheme="majorHAnsi" w:hAnsiTheme="majorHAnsi" w:cstheme="majorHAnsi"/>
                  <w:i/>
                  <w:iCs/>
                  <w:sz w:val="22"/>
                  <w:szCs w:val="22"/>
                </w:rPr>
                <w:t>y</w:t>
              </w:r>
              <w:r w:rsidRPr="00D47A4A">
                <w:rPr>
                  <w:rStyle w:val="Hyperlink"/>
                  <w:rFonts w:asciiTheme="majorHAnsi" w:hAnsiTheme="majorHAnsi" w:cstheme="majorHAnsi"/>
                  <w:i/>
                  <w:iCs/>
                  <w:sz w:val="22"/>
                  <w:szCs w:val="22"/>
                </w:rPr>
                <w:t>outu.be/ghmyNlpLdvo</w:t>
              </w:r>
            </w:hyperlink>
            <w:r w:rsidRPr="00D47A4A">
              <w:rPr>
                <w:rFonts w:asciiTheme="majorHAnsi" w:hAnsiTheme="majorHAnsi" w:cstheme="majorHAnsi"/>
                <w:i/>
                <w:iCs/>
                <w:color w:val="000000" w:themeColor="text1"/>
                <w:sz w:val="22"/>
                <w:szCs w:val="22"/>
              </w:rPr>
              <w:t>)</w:t>
            </w:r>
          </w:p>
        </w:tc>
      </w:tr>
      <w:tr w:rsidR="004A7AEE" w:rsidRPr="003B0AB7" w14:paraId="75CA5BFE" w14:textId="77777777" w:rsidTr="0072484A">
        <w:tc>
          <w:tcPr>
            <w:tcW w:w="1525" w:type="dxa"/>
            <w:shd w:val="clear" w:color="auto" w:fill="00B0F0"/>
          </w:tcPr>
          <w:p w14:paraId="699B2A3A" w14:textId="77777777" w:rsidR="004A7AEE" w:rsidRPr="00445604" w:rsidRDefault="004A7AEE" w:rsidP="00A65333">
            <w:pPr>
              <w:rPr>
                <w:rFonts w:asciiTheme="majorHAnsi" w:hAnsiTheme="majorHAnsi" w:cstheme="majorHAnsi"/>
                <w:b/>
                <w:bCs/>
                <w:color w:val="FFFFFF" w:themeColor="background1"/>
                <w:sz w:val="22"/>
                <w:szCs w:val="22"/>
              </w:rPr>
            </w:pPr>
            <w:r w:rsidRPr="00445604">
              <w:rPr>
                <w:rFonts w:asciiTheme="majorHAnsi" w:hAnsiTheme="majorHAnsi" w:cstheme="majorHAnsi"/>
                <w:b/>
                <w:bCs/>
                <w:color w:val="FFFFFF" w:themeColor="background1"/>
                <w:sz w:val="22"/>
                <w:szCs w:val="22"/>
              </w:rPr>
              <w:t>Active Engagement</w:t>
            </w:r>
          </w:p>
        </w:tc>
        <w:tc>
          <w:tcPr>
            <w:tcW w:w="9090" w:type="dxa"/>
          </w:tcPr>
          <w:p w14:paraId="612372BD" w14:textId="50AD83B2" w:rsidR="00C7711A" w:rsidRDefault="006C220A" w:rsidP="00A65333">
            <w:pPr>
              <w:rPr>
                <w:rFonts w:asciiTheme="majorHAnsi" w:hAnsiTheme="majorHAnsi" w:cstheme="majorHAnsi"/>
                <w:i/>
                <w:iCs/>
                <w:sz w:val="22"/>
                <w:szCs w:val="22"/>
              </w:rPr>
            </w:pPr>
            <w:r w:rsidRPr="003B0AB7">
              <w:rPr>
                <w:rFonts w:asciiTheme="majorHAnsi" w:hAnsiTheme="majorHAnsi" w:cstheme="majorHAnsi"/>
                <w:sz w:val="22"/>
                <w:szCs w:val="22"/>
              </w:rPr>
              <w:t xml:space="preserve">Review the template or criteria for submission that you have with </w:t>
            </w:r>
            <w:proofErr w:type="gramStart"/>
            <w:r w:rsidRPr="003B0AB7">
              <w:rPr>
                <w:rFonts w:asciiTheme="majorHAnsi" w:hAnsiTheme="majorHAnsi" w:cstheme="majorHAnsi"/>
                <w:sz w:val="22"/>
                <w:szCs w:val="22"/>
              </w:rPr>
              <w:t>students</w:t>
            </w:r>
            <w:proofErr w:type="gramEnd"/>
            <w:r w:rsidRPr="003B0AB7">
              <w:rPr>
                <w:rFonts w:asciiTheme="majorHAnsi" w:hAnsiTheme="majorHAnsi" w:cstheme="majorHAnsi"/>
                <w:sz w:val="22"/>
                <w:szCs w:val="22"/>
              </w:rPr>
              <w:t xml:space="preserve"> so they are clear on the deliverables. </w:t>
            </w:r>
            <w:r w:rsidR="00C7711A">
              <w:rPr>
                <w:rFonts w:asciiTheme="majorHAnsi" w:hAnsiTheme="majorHAnsi" w:cstheme="majorHAnsi"/>
                <w:sz w:val="22"/>
                <w:szCs w:val="22"/>
              </w:rPr>
              <w:t xml:space="preserve">If students are working in pairs or groups, have them select a group member who will be the point person to ensure that all the deliverables will be ready to go. </w:t>
            </w:r>
            <w:r w:rsidR="0072484A">
              <w:rPr>
                <w:rFonts w:asciiTheme="majorHAnsi" w:hAnsiTheme="majorHAnsi" w:cstheme="majorHAnsi"/>
                <w:sz w:val="22"/>
                <w:szCs w:val="22"/>
              </w:rPr>
              <w:br/>
            </w:r>
          </w:p>
          <w:p w14:paraId="00AFDD53" w14:textId="0830BC1E" w:rsidR="006C220A" w:rsidRPr="0072484A" w:rsidRDefault="00C7711A" w:rsidP="00A65333">
            <w:pPr>
              <w:rPr>
                <w:rFonts w:asciiTheme="majorHAnsi" w:hAnsiTheme="majorHAnsi" w:cstheme="majorHAnsi"/>
                <w:i/>
                <w:iCs/>
                <w:sz w:val="22"/>
                <w:szCs w:val="22"/>
              </w:rPr>
            </w:pPr>
            <w:r>
              <w:rPr>
                <w:rFonts w:asciiTheme="majorHAnsi" w:hAnsiTheme="majorHAnsi" w:cstheme="majorHAnsi"/>
                <w:i/>
                <w:iCs/>
                <w:sz w:val="22"/>
                <w:szCs w:val="22"/>
              </w:rPr>
              <w:t xml:space="preserve">Remind students that their industry experts are not </w:t>
            </w:r>
            <w:r w:rsidR="0072484A">
              <w:rPr>
                <w:rFonts w:asciiTheme="majorHAnsi" w:hAnsiTheme="majorHAnsi" w:cstheme="majorHAnsi"/>
                <w:i/>
                <w:iCs/>
                <w:sz w:val="22"/>
                <w:szCs w:val="22"/>
              </w:rPr>
              <w:t>alongside</w:t>
            </w:r>
            <w:r>
              <w:rPr>
                <w:rFonts w:asciiTheme="majorHAnsi" w:hAnsiTheme="majorHAnsi" w:cstheme="majorHAnsi"/>
                <w:i/>
                <w:iCs/>
                <w:sz w:val="22"/>
                <w:szCs w:val="22"/>
              </w:rPr>
              <w:t xml:space="preserve"> them so it will be important that their work is clear and easy to understand. </w:t>
            </w:r>
          </w:p>
        </w:tc>
      </w:tr>
      <w:tr w:rsidR="004A7AEE" w:rsidRPr="003B0AB7" w14:paraId="023F41E5" w14:textId="77777777" w:rsidTr="0072484A">
        <w:tc>
          <w:tcPr>
            <w:tcW w:w="1525" w:type="dxa"/>
            <w:shd w:val="clear" w:color="auto" w:fill="00B0F0"/>
          </w:tcPr>
          <w:p w14:paraId="6F380ADE" w14:textId="03744F9E" w:rsidR="004A7AEE" w:rsidRPr="00445604" w:rsidRDefault="00B83970" w:rsidP="00A65333">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Closing</w:t>
            </w:r>
          </w:p>
        </w:tc>
        <w:tc>
          <w:tcPr>
            <w:tcW w:w="9090" w:type="dxa"/>
          </w:tcPr>
          <w:p w14:paraId="5405EC18" w14:textId="43ECB3EE" w:rsidR="004A7AEE" w:rsidRPr="003B0AB7" w:rsidRDefault="006C220A" w:rsidP="00A65333">
            <w:pPr>
              <w:rPr>
                <w:rFonts w:asciiTheme="majorHAnsi" w:hAnsiTheme="majorHAnsi" w:cstheme="majorHAnsi"/>
                <w:sz w:val="22"/>
                <w:szCs w:val="22"/>
              </w:rPr>
            </w:pPr>
            <w:r w:rsidRPr="003B0AB7">
              <w:rPr>
                <w:rFonts w:asciiTheme="majorHAnsi" w:hAnsiTheme="majorHAnsi" w:cstheme="majorHAnsi"/>
                <w:sz w:val="22"/>
                <w:szCs w:val="22"/>
              </w:rPr>
              <w:t xml:space="preserve">We are ready to submit </w:t>
            </w:r>
            <w:r w:rsidR="001715C0">
              <w:rPr>
                <w:rFonts w:asciiTheme="majorHAnsi" w:hAnsiTheme="majorHAnsi" w:cstheme="majorHAnsi"/>
                <w:sz w:val="22"/>
                <w:szCs w:val="22"/>
              </w:rPr>
              <w:t>your work</w:t>
            </w:r>
            <w:r w:rsidRPr="003B0AB7">
              <w:rPr>
                <w:rFonts w:asciiTheme="majorHAnsi" w:hAnsiTheme="majorHAnsi" w:cstheme="majorHAnsi"/>
                <w:sz w:val="22"/>
                <w:szCs w:val="22"/>
              </w:rPr>
              <w:t xml:space="preserve"> soon! You all have done impressive work! Make sure that you have all the parts that you need so you can get some awesome feedback from judges. </w:t>
            </w:r>
          </w:p>
        </w:tc>
      </w:tr>
    </w:tbl>
    <w:p w14:paraId="01DFCC23" w14:textId="10A95F62" w:rsidR="004A7AEE" w:rsidRPr="003B0AB7" w:rsidRDefault="004A7AEE">
      <w:pPr>
        <w:rPr>
          <w:rFonts w:asciiTheme="majorHAnsi" w:hAnsiTheme="majorHAnsi" w:cstheme="majorHAnsi"/>
          <w:sz w:val="22"/>
          <w:szCs w:val="22"/>
        </w:rPr>
      </w:pPr>
    </w:p>
    <w:p w14:paraId="647527BB" w14:textId="77777777" w:rsidR="00445604" w:rsidRDefault="00445604" w:rsidP="004A7AEE">
      <w:pPr>
        <w:rPr>
          <w:rFonts w:asciiTheme="majorHAnsi" w:hAnsiTheme="majorHAnsi" w:cstheme="majorHAnsi"/>
          <w:sz w:val="22"/>
          <w:szCs w:val="22"/>
        </w:rPr>
      </w:pPr>
    </w:p>
    <w:p w14:paraId="04B3115D" w14:textId="36028705" w:rsidR="004A7AEE" w:rsidRPr="003C18B8" w:rsidRDefault="0009219D" w:rsidP="003C18B8">
      <w:pPr>
        <w:jc w:val="center"/>
        <w:rPr>
          <w:rFonts w:asciiTheme="majorHAnsi" w:hAnsiTheme="majorHAnsi" w:cstheme="majorHAnsi"/>
          <w:i/>
          <w:iCs/>
          <w:sz w:val="28"/>
          <w:szCs w:val="28"/>
        </w:rPr>
      </w:pPr>
      <w:r w:rsidRPr="003D40FF">
        <w:rPr>
          <w:rFonts w:asciiTheme="majorHAnsi" w:hAnsiTheme="majorHAnsi" w:cstheme="majorHAnsi"/>
          <w:b/>
          <w:bCs/>
          <w:sz w:val="40"/>
          <w:szCs w:val="40"/>
        </w:rPr>
        <w:t xml:space="preserve">Mini Lesson Plan </w:t>
      </w:r>
      <w:r>
        <w:rPr>
          <w:rFonts w:asciiTheme="majorHAnsi" w:hAnsiTheme="majorHAnsi" w:cstheme="majorHAnsi"/>
          <w:b/>
          <w:bCs/>
          <w:sz w:val="40"/>
          <w:szCs w:val="40"/>
        </w:rPr>
        <w:t>2</w:t>
      </w:r>
      <w:r w:rsidRPr="003D40FF">
        <w:rPr>
          <w:rFonts w:asciiTheme="majorHAnsi" w:hAnsiTheme="majorHAnsi" w:cstheme="majorHAnsi"/>
          <w:b/>
          <w:bCs/>
          <w:sz w:val="40"/>
          <w:szCs w:val="40"/>
        </w:rPr>
        <w:t xml:space="preserve">: </w:t>
      </w:r>
      <w:r w:rsidR="009E2592">
        <w:rPr>
          <w:rFonts w:asciiTheme="majorHAnsi" w:hAnsiTheme="majorHAnsi" w:cstheme="majorHAnsi"/>
          <w:b/>
          <w:bCs/>
          <w:sz w:val="40"/>
          <w:szCs w:val="40"/>
        </w:rPr>
        <w:t xml:space="preserve">How to </w:t>
      </w:r>
      <w:proofErr w:type="gramStart"/>
      <w:r w:rsidR="009E2592">
        <w:rPr>
          <w:rFonts w:asciiTheme="majorHAnsi" w:hAnsiTheme="majorHAnsi" w:cstheme="majorHAnsi"/>
          <w:b/>
          <w:bCs/>
          <w:sz w:val="40"/>
          <w:szCs w:val="40"/>
        </w:rPr>
        <w:t xml:space="preserve">Submit  </w:t>
      </w:r>
      <w:r>
        <w:rPr>
          <w:rFonts w:asciiTheme="majorHAnsi" w:hAnsiTheme="majorHAnsi" w:cstheme="majorHAnsi"/>
          <w:b/>
          <w:bCs/>
          <w:sz w:val="40"/>
          <w:szCs w:val="40"/>
        </w:rPr>
        <w:t>*</w:t>
      </w:r>
      <w:proofErr w:type="gramEnd"/>
      <w:r>
        <w:rPr>
          <w:rFonts w:asciiTheme="majorHAnsi" w:hAnsiTheme="majorHAnsi" w:cstheme="majorHAnsi"/>
          <w:b/>
          <w:bCs/>
          <w:sz w:val="40"/>
          <w:szCs w:val="40"/>
        </w:rPr>
        <w:t>*HIGH SCHOOL VERSION**</w:t>
      </w:r>
    </w:p>
    <w:tbl>
      <w:tblPr>
        <w:tblStyle w:val="TableGrid"/>
        <w:tblW w:w="10615" w:type="dxa"/>
        <w:tblLook w:val="04A0" w:firstRow="1" w:lastRow="0" w:firstColumn="1" w:lastColumn="0" w:noHBand="0" w:noVBand="1"/>
      </w:tblPr>
      <w:tblGrid>
        <w:gridCol w:w="1525"/>
        <w:gridCol w:w="9090"/>
      </w:tblGrid>
      <w:tr w:rsidR="00A45C07" w:rsidRPr="003B0AB7" w14:paraId="6F0899D0" w14:textId="77777777" w:rsidTr="0072484A">
        <w:tc>
          <w:tcPr>
            <w:tcW w:w="1525" w:type="dxa"/>
            <w:shd w:val="clear" w:color="auto" w:fill="00B0F0"/>
          </w:tcPr>
          <w:p w14:paraId="5DBA9F47" w14:textId="4038C6B9" w:rsidR="00A45C07" w:rsidRDefault="00A45C07" w:rsidP="00A45C07">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Timing</w:t>
            </w:r>
          </w:p>
        </w:tc>
        <w:tc>
          <w:tcPr>
            <w:tcW w:w="9090" w:type="dxa"/>
          </w:tcPr>
          <w:p w14:paraId="5B7D3FE2" w14:textId="5D2C8ED5" w:rsidR="00A45C07" w:rsidRPr="003B0AB7" w:rsidRDefault="00A45C07" w:rsidP="00A45C07">
            <w:pPr>
              <w:rPr>
                <w:rFonts w:asciiTheme="majorHAnsi" w:hAnsiTheme="majorHAnsi" w:cstheme="majorHAnsi"/>
                <w:sz w:val="22"/>
                <w:szCs w:val="22"/>
              </w:rPr>
            </w:pPr>
            <w:r>
              <w:rPr>
                <w:rFonts w:asciiTheme="majorHAnsi" w:hAnsiTheme="majorHAnsi" w:cstheme="majorHAnsi"/>
                <w:sz w:val="22"/>
                <w:szCs w:val="22"/>
              </w:rPr>
              <w:t>Less than 10 minutes (works in person or remotely)</w:t>
            </w:r>
          </w:p>
        </w:tc>
      </w:tr>
      <w:tr w:rsidR="004A7AEE" w:rsidRPr="003B0AB7" w14:paraId="38997384" w14:textId="77777777" w:rsidTr="0072484A">
        <w:tc>
          <w:tcPr>
            <w:tcW w:w="1525" w:type="dxa"/>
            <w:shd w:val="clear" w:color="auto" w:fill="00B0F0"/>
          </w:tcPr>
          <w:p w14:paraId="64ADD667" w14:textId="77EF2D79" w:rsidR="004A7AEE" w:rsidRPr="00445604" w:rsidRDefault="00B545CC" w:rsidP="00A65333">
            <w:pPr>
              <w:rPr>
                <w:rFonts w:asciiTheme="majorHAnsi" w:hAnsiTheme="majorHAnsi" w:cstheme="majorHAnsi"/>
                <w:color w:val="FFFFFF" w:themeColor="background1"/>
                <w:sz w:val="22"/>
                <w:szCs w:val="22"/>
              </w:rPr>
            </w:pPr>
            <w:r>
              <w:rPr>
                <w:rFonts w:asciiTheme="majorHAnsi" w:hAnsiTheme="majorHAnsi" w:cstheme="majorHAnsi"/>
                <w:b/>
                <w:bCs/>
                <w:color w:val="FFFFFF" w:themeColor="background1"/>
                <w:sz w:val="22"/>
                <w:szCs w:val="22"/>
              </w:rPr>
              <w:t>Objective</w:t>
            </w:r>
          </w:p>
        </w:tc>
        <w:tc>
          <w:tcPr>
            <w:tcW w:w="9090" w:type="dxa"/>
          </w:tcPr>
          <w:p w14:paraId="7C072167" w14:textId="40AB8164" w:rsidR="004A7AEE" w:rsidRPr="003B0AB7" w:rsidRDefault="00B545CC" w:rsidP="00A65333">
            <w:pPr>
              <w:rPr>
                <w:rFonts w:asciiTheme="majorHAnsi" w:hAnsiTheme="majorHAnsi" w:cstheme="majorHAnsi"/>
                <w:sz w:val="22"/>
                <w:szCs w:val="22"/>
              </w:rPr>
            </w:pPr>
            <w:r w:rsidRPr="003B0AB7">
              <w:rPr>
                <w:rFonts w:asciiTheme="majorHAnsi" w:hAnsiTheme="majorHAnsi" w:cstheme="majorHAnsi"/>
                <w:sz w:val="22"/>
                <w:szCs w:val="22"/>
              </w:rPr>
              <w:t>Student will learn how to prepare their materials for submission.</w:t>
            </w:r>
          </w:p>
        </w:tc>
      </w:tr>
      <w:tr w:rsidR="006C220A" w:rsidRPr="003B0AB7" w14:paraId="66C8CF66" w14:textId="77777777" w:rsidTr="0072484A">
        <w:tc>
          <w:tcPr>
            <w:tcW w:w="1525" w:type="dxa"/>
            <w:shd w:val="clear" w:color="auto" w:fill="00B0F0"/>
          </w:tcPr>
          <w:p w14:paraId="71F1559C" w14:textId="77777777" w:rsidR="006C220A" w:rsidRPr="00445604" w:rsidRDefault="006C220A" w:rsidP="006C220A">
            <w:pPr>
              <w:rPr>
                <w:rFonts w:asciiTheme="majorHAnsi" w:hAnsiTheme="majorHAnsi" w:cstheme="majorHAnsi"/>
                <w:b/>
                <w:bCs/>
                <w:color w:val="FFFFFF" w:themeColor="background1"/>
                <w:sz w:val="22"/>
                <w:szCs w:val="22"/>
              </w:rPr>
            </w:pPr>
            <w:r w:rsidRPr="00445604">
              <w:rPr>
                <w:rFonts w:asciiTheme="majorHAnsi" w:hAnsiTheme="majorHAnsi" w:cstheme="majorHAnsi"/>
                <w:b/>
                <w:bCs/>
                <w:color w:val="FFFFFF" w:themeColor="background1"/>
                <w:sz w:val="22"/>
                <w:szCs w:val="22"/>
              </w:rPr>
              <w:t>Teaching Points</w:t>
            </w:r>
          </w:p>
        </w:tc>
        <w:tc>
          <w:tcPr>
            <w:tcW w:w="9090" w:type="dxa"/>
          </w:tcPr>
          <w:p w14:paraId="383DAC96" w14:textId="77777777" w:rsidR="006C220A" w:rsidRPr="003B0AB7" w:rsidRDefault="006C220A" w:rsidP="0072484A">
            <w:pPr>
              <w:pStyle w:val="ListParagraph"/>
              <w:numPr>
                <w:ilvl w:val="0"/>
                <w:numId w:val="2"/>
              </w:numPr>
              <w:ind w:left="434" w:hanging="344"/>
              <w:rPr>
                <w:rFonts w:asciiTheme="majorHAnsi" w:hAnsiTheme="majorHAnsi" w:cstheme="majorHAnsi"/>
                <w:sz w:val="22"/>
                <w:szCs w:val="22"/>
              </w:rPr>
            </w:pPr>
            <w:r w:rsidRPr="003B0AB7">
              <w:rPr>
                <w:rFonts w:asciiTheme="majorHAnsi" w:hAnsiTheme="majorHAnsi" w:cstheme="majorHAnsi"/>
                <w:sz w:val="22"/>
                <w:szCs w:val="22"/>
              </w:rPr>
              <w:t xml:space="preserve">We have worked on the different parts of our project and now it is time to make sure we can submit all of our work </w:t>
            </w:r>
          </w:p>
          <w:p w14:paraId="3112D4D4" w14:textId="77777777" w:rsidR="006C220A" w:rsidRPr="003B0AB7" w:rsidRDefault="006C220A" w:rsidP="0072484A">
            <w:pPr>
              <w:pStyle w:val="ListParagraph"/>
              <w:numPr>
                <w:ilvl w:val="0"/>
                <w:numId w:val="2"/>
              </w:numPr>
              <w:ind w:left="434" w:hanging="344"/>
              <w:rPr>
                <w:rFonts w:asciiTheme="majorHAnsi" w:hAnsiTheme="majorHAnsi" w:cstheme="majorHAnsi"/>
                <w:sz w:val="22"/>
                <w:szCs w:val="22"/>
              </w:rPr>
            </w:pPr>
            <w:r w:rsidRPr="003B0AB7">
              <w:rPr>
                <w:rFonts w:asciiTheme="majorHAnsi" w:hAnsiTheme="majorHAnsi" w:cstheme="majorHAnsi"/>
                <w:sz w:val="22"/>
                <w:szCs w:val="22"/>
              </w:rPr>
              <w:t xml:space="preserve">Other students who have submitted in the past have some quick tips as you prepare to submit </w:t>
            </w:r>
          </w:p>
          <w:p w14:paraId="3A7B96CB" w14:textId="77777777" w:rsidR="006C220A" w:rsidRPr="003B0AB7" w:rsidRDefault="006C220A" w:rsidP="0072484A">
            <w:pPr>
              <w:pStyle w:val="ListParagraph"/>
              <w:numPr>
                <w:ilvl w:val="0"/>
                <w:numId w:val="2"/>
              </w:numPr>
              <w:ind w:left="434" w:hanging="344"/>
              <w:rPr>
                <w:rFonts w:asciiTheme="majorHAnsi" w:hAnsiTheme="majorHAnsi" w:cstheme="majorHAnsi"/>
                <w:sz w:val="22"/>
                <w:szCs w:val="22"/>
              </w:rPr>
            </w:pPr>
            <w:r w:rsidRPr="003B0AB7">
              <w:rPr>
                <w:rFonts w:asciiTheme="majorHAnsi" w:hAnsiTheme="majorHAnsi" w:cstheme="majorHAnsi"/>
                <w:sz w:val="22"/>
                <w:szCs w:val="22"/>
              </w:rPr>
              <w:t>Review the template or checklist of materials students will need to submit for their project</w:t>
            </w:r>
          </w:p>
          <w:p w14:paraId="526E2686" w14:textId="59BDA499" w:rsidR="006C220A" w:rsidRPr="0072484A" w:rsidRDefault="006C220A" w:rsidP="0072484A">
            <w:pPr>
              <w:pStyle w:val="ListParagraph"/>
              <w:numPr>
                <w:ilvl w:val="0"/>
                <w:numId w:val="2"/>
              </w:numPr>
              <w:ind w:left="434" w:hanging="344"/>
              <w:rPr>
                <w:rFonts w:asciiTheme="majorHAnsi" w:hAnsiTheme="majorHAnsi" w:cstheme="majorHAnsi"/>
                <w:sz w:val="22"/>
                <w:szCs w:val="22"/>
              </w:rPr>
            </w:pPr>
            <w:r w:rsidRPr="003B0AB7">
              <w:rPr>
                <w:rFonts w:asciiTheme="majorHAnsi" w:hAnsiTheme="majorHAnsi" w:cstheme="majorHAnsi"/>
                <w:sz w:val="22"/>
                <w:szCs w:val="22"/>
              </w:rPr>
              <w:t>Give deadline for materials to be turned in</w:t>
            </w:r>
          </w:p>
        </w:tc>
      </w:tr>
      <w:tr w:rsidR="006C220A" w:rsidRPr="003B0AB7" w14:paraId="081EC54C" w14:textId="77777777" w:rsidTr="0072484A">
        <w:tc>
          <w:tcPr>
            <w:tcW w:w="1525" w:type="dxa"/>
            <w:shd w:val="clear" w:color="auto" w:fill="00B0F0"/>
          </w:tcPr>
          <w:p w14:paraId="40C96B66" w14:textId="77777777" w:rsidR="006C220A" w:rsidRPr="00445604" w:rsidRDefault="006C220A" w:rsidP="006C220A">
            <w:pPr>
              <w:rPr>
                <w:rFonts w:asciiTheme="majorHAnsi" w:hAnsiTheme="majorHAnsi" w:cstheme="majorHAnsi"/>
                <w:b/>
                <w:bCs/>
                <w:color w:val="FFFFFF" w:themeColor="background1"/>
                <w:sz w:val="22"/>
                <w:szCs w:val="22"/>
              </w:rPr>
            </w:pPr>
            <w:r w:rsidRPr="00445604">
              <w:rPr>
                <w:rFonts w:asciiTheme="majorHAnsi" w:hAnsiTheme="majorHAnsi" w:cstheme="majorHAnsi"/>
                <w:b/>
                <w:bCs/>
                <w:color w:val="FFFFFF" w:themeColor="background1"/>
                <w:sz w:val="22"/>
                <w:szCs w:val="22"/>
              </w:rPr>
              <w:t>Active Engagement</w:t>
            </w:r>
          </w:p>
        </w:tc>
        <w:tc>
          <w:tcPr>
            <w:tcW w:w="9090" w:type="dxa"/>
          </w:tcPr>
          <w:p w14:paraId="24EE2CC5" w14:textId="452CE93D" w:rsidR="00960BA8" w:rsidRPr="003C18B8" w:rsidRDefault="002B6AD2" w:rsidP="00FD1098">
            <w:pPr>
              <w:rPr>
                <w:rFonts w:asciiTheme="majorHAnsi" w:hAnsiTheme="majorHAnsi" w:cstheme="majorHAnsi"/>
                <w:sz w:val="22"/>
                <w:szCs w:val="22"/>
              </w:rPr>
            </w:pPr>
            <w:r w:rsidRPr="003B0AB7">
              <w:rPr>
                <w:rFonts w:asciiTheme="majorHAnsi" w:hAnsiTheme="majorHAnsi" w:cstheme="majorHAnsi"/>
                <w:sz w:val="22"/>
                <w:szCs w:val="22"/>
              </w:rPr>
              <w:t>Play or assign the how to submit screencastify with your class. Check for understanding and if there are any questions. Share the link for the video so students have it as a resource when they do the submission on their own.</w:t>
            </w:r>
            <w:r w:rsidR="003C18B8">
              <w:rPr>
                <w:rFonts w:asciiTheme="majorHAnsi" w:hAnsiTheme="majorHAnsi" w:cstheme="majorHAnsi"/>
                <w:sz w:val="22"/>
                <w:szCs w:val="22"/>
              </w:rPr>
              <w:t xml:space="preserve"> </w:t>
            </w:r>
          </w:p>
          <w:p w14:paraId="23E27945" w14:textId="77777777" w:rsidR="003C18B8" w:rsidRDefault="003C18B8" w:rsidP="006C220A">
            <w:pPr>
              <w:rPr>
                <w:rFonts w:asciiTheme="majorHAnsi" w:hAnsiTheme="majorHAnsi" w:cstheme="majorHAnsi"/>
                <w:sz w:val="22"/>
                <w:szCs w:val="22"/>
              </w:rPr>
            </w:pPr>
          </w:p>
          <w:p w14:paraId="61D89A59" w14:textId="090641EA" w:rsidR="006C220A" w:rsidRPr="003B0AB7" w:rsidRDefault="006C220A" w:rsidP="006C220A">
            <w:pPr>
              <w:rPr>
                <w:rFonts w:asciiTheme="majorHAnsi" w:hAnsiTheme="majorHAnsi" w:cstheme="majorHAnsi"/>
                <w:sz w:val="22"/>
                <w:szCs w:val="22"/>
              </w:rPr>
            </w:pPr>
            <w:r w:rsidRPr="003B0AB7">
              <w:rPr>
                <w:rFonts w:asciiTheme="majorHAnsi" w:hAnsiTheme="majorHAnsi" w:cstheme="majorHAnsi"/>
                <w:sz w:val="22"/>
                <w:szCs w:val="22"/>
              </w:rPr>
              <w:t>Play the how to submit screencastify with your class. Check for understanding and if there are any questions. Share the link for the video so students have it as a resource when they do the submission on their own.</w:t>
            </w:r>
            <w:r w:rsidR="00960BA8">
              <w:rPr>
                <w:rFonts w:asciiTheme="majorHAnsi" w:hAnsiTheme="majorHAnsi" w:cstheme="majorHAnsi"/>
                <w:sz w:val="22"/>
                <w:szCs w:val="22"/>
              </w:rPr>
              <w:t xml:space="preserve"> </w:t>
            </w:r>
            <w:hyperlink r:id="rId17" w:history="1">
              <w:r w:rsidR="00E01999" w:rsidRPr="00E01999">
                <w:rPr>
                  <w:rStyle w:val="Hyperlink"/>
                  <w:rFonts w:asciiTheme="majorHAnsi" w:hAnsiTheme="majorHAnsi" w:cstheme="majorHAnsi"/>
                  <w:i/>
                  <w:iCs/>
                  <w:sz w:val="22"/>
                  <w:szCs w:val="22"/>
                </w:rPr>
                <w:t>https://youtu.be/rPzWmmUC</w:t>
              </w:r>
              <w:r w:rsidR="00E01999" w:rsidRPr="00E01999">
                <w:rPr>
                  <w:rStyle w:val="Hyperlink"/>
                  <w:rFonts w:asciiTheme="majorHAnsi" w:hAnsiTheme="majorHAnsi" w:cstheme="majorHAnsi"/>
                  <w:i/>
                  <w:iCs/>
                  <w:sz w:val="22"/>
                  <w:szCs w:val="22"/>
                </w:rPr>
                <w:t>1</w:t>
              </w:r>
              <w:r w:rsidR="00E01999" w:rsidRPr="00E01999">
                <w:rPr>
                  <w:rStyle w:val="Hyperlink"/>
                  <w:rFonts w:asciiTheme="majorHAnsi" w:hAnsiTheme="majorHAnsi" w:cstheme="majorHAnsi"/>
                  <w:i/>
                  <w:iCs/>
                  <w:sz w:val="22"/>
                  <w:szCs w:val="22"/>
                </w:rPr>
                <w:t>-c</w:t>
              </w:r>
            </w:hyperlink>
          </w:p>
          <w:p w14:paraId="4DA64337" w14:textId="661AA5A4" w:rsidR="006C220A" w:rsidRPr="003B0AB7" w:rsidRDefault="006C220A" w:rsidP="006C220A">
            <w:pPr>
              <w:rPr>
                <w:rFonts w:asciiTheme="majorHAnsi" w:hAnsiTheme="majorHAnsi" w:cstheme="majorHAnsi"/>
                <w:sz w:val="22"/>
                <w:szCs w:val="22"/>
              </w:rPr>
            </w:pPr>
          </w:p>
          <w:p w14:paraId="0A29FEC0" w14:textId="0640AD88" w:rsidR="006C220A" w:rsidRPr="0072484A" w:rsidRDefault="009F15B8" w:rsidP="006C220A">
            <w:pPr>
              <w:rPr>
                <w:rFonts w:asciiTheme="majorHAnsi" w:hAnsiTheme="majorHAnsi" w:cstheme="majorHAnsi"/>
                <w:i/>
                <w:iCs/>
                <w:sz w:val="22"/>
                <w:szCs w:val="22"/>
              </w:rPr>
            </w:pPr>
            <w:r w:rsidRPr="003B0AB7">
              <w:rPr>
                <w:rFonts w:asciiTheme="majorHAnsi" w:hAnsiTheme="majorHAnsi" w:cstheme="majorHAnsi"/>
                <w:i/>
                <w:iCs/>
                <w:sz w:val="22"/>
                <w:szCs w:val="22"/>
                <w:u w:val="single"/>
              </w:rPr>
              <w:t>Extra Time?</w:t>
            </w:r>
            <w:r w:rsidRPr="003B0AB7">
              <w:rPr>
                <w:rFonts w:asciiTheme="majorHAnsi" w:hAnsiTheme="majorHAnsi" w:cstheme="majorHAnsi"/>
                <w:sz w:val="22"/>
                <w:szCs w:val="22"/>
              </w:rPr>
              <w:t xml:space="preserve"> </w:t>
            </w:r>
            <w:r w:rsidR="00C7711A">
              <w:rPr>
                <w:rFonts w:asciiTheme="majorHAnsi" w:hAnsiTheme="majorHAnsi" w:cstheme="majorHAnsi"/>
                <w:i/>
                <w:iCs/>
                <w:sz w:val="22"/>
                <w:szCs w:val="22"/>
              </w:rPr>
              <w:t xml:space="preserve">Have students select a </w:t>
            </w:r>
            <w:r w:rsidR="008E2499">
              <w:rPr>
                <w:rFonts w:asciiTheme="majorHAnsi" w:hAnsiTheme="majorHAnsi" w:cstheme="majorHAnsi"/>
                <w:i/>
                <w:iCs/>
                <w:sz w:val="22"/>
                <w:szCs w:val="22"/>
              </w:rPr>
              <w:t xml:space="preserve">group member who is responsible for creating an account </w:t>
            </w:r>
            <w:r w:rsidR="0072484A">
              <w:rPr>
                <w:rFonts w:asciiTheme="majorHAnsi" w:hAnsiTheme="majorHAnsi" w:cstheme="majorHAnsi"/>
                <w:i/>
                <w:iCs/>
                <w:sz w:val="22"/>
                <w:szCs w:val="22"/>
              </w:rPr>
              <w:t>through</w:t>
            </w:r>
            <w:r w:rsidR="008E2499">
              <w:rPr>
                <w:rFonts w:asciiTheme="majorHAnsi" w:hAnsiTheme="majorHAnsi" w:cstheme="majorHAnsi"/>
                <w:i/>
                <w:iCs/>
                <w:sz w:val="22"/>
                <w:szCs w:val="22"/>
              </w:rPr>
              <w:t xml:space="preserve"> the portal for submission and have them set it up so that it is one less step when it is time to submit. Share the link to set up a profile: </w:t>
            </w:r>
            <w:hyperlink r:id="rId18" w:history="1">
              <w:r w:rsidR="00A45C07" w:rsidRPr="001E145C">
                <w:rPr>
                  <w:rStyle w:val="Hyperlink"/>
                  <w:rFonts w:asciiTheme="majorHAnsi" w:hAnsiTheme="majorHAnsi" w:cstheme="majorHAnsi"/>
                  <w:i/>
                  <w:iCs/>
                  <w:sz w:val="22"/>
                  <w:szCs w:val="22"/>
                </w:rPr>
                <w:t>https://mshindustrychallenges.secure-platform.com/a</w:t>
              </w:r>
            </w:hyperlink>
          </w:p>
        </w:tc>
      </w:tr>
      <w:tr w:rsidR="006C220A" w:rsidRPr="003B0AB7" w14:paraId="641FA828" w14:textId="77777777" w:rsidTr="0072484A">
        <w:tc>
          <w:tcPr>
            <w:tcW w:w="1525" w:type="dxa"/>
            <w:shd w:val="clear" w:color="auto" w:fill="00B0F0"/>
          </w:tcPr>
          <w:p w14:paraId="1F83BB45" w14:textId="41EDDC57" w:rsidR="006C220A" w:rsidRPr="00445604" w:rsidRDefault="00B83970" w:rsidP="006C220A">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Closing</w:t>
            </w:r>
            <w:r w:rsidR="006C220A" w:rsidRPr="00445604">
              <w:rPr>
                <w:rFonts w:asciiTheme="majorHAnsi" w:hAnsiTheme="majorHAnsi" w:cstheme="majorHAnsi"/>
                <w:b/>
                <w:bCs/>
                <w:color w:val="FFFFFF" w:themeColor="background1"/>
                <w:sz w:val="22"/>
                <w:szCs w:val="22"/>
              </w:rPr>
              <w:t xml:space="preserve"> </w:t>
            </w:r>
          </w:p>
        </w:tc>
        <w:tc>
          <w:tcPr>
            <w:tcW w:w="9090" w:type="dxa"/>
          </w:tcPr>
          <w:p w14:paraId="3D3A5DAC" w14:textId="6651246A" w:rsidR="00FD1098" w:rsidRPr="003B0AB7" w:rsidRDefault="006C220A" w:rsidP="006C220A">
            <w:pPr>
              <w:rPr>
                <w:rFonts w:asciiTheme="majorHAnsi" w:hAnsiTheme="majorHAnsi" w:cstheme="majorHAnsi"/>
                <w:sz w:val="22"/>
                <w:szCs w:val="22"/>
              </w:rPr>
            </w:pPr>
            <w:r w:rsidRPr="003B0AB7">
              <w:rPr>
                <w:rFonts w:asciiTheme="majorHAnsi" w:hAnsiTheme="majorHAnsi" w:cstheme="majorHAnsi"/>
                <w:sz w:val="22"/>
                <w:szCs w:val="22"/>
              </w:rPr>
              <w:t>We are ready to submit</w:t>
            </w:r>
            <w:r w:rsidR="001715C0">
              <w:rPr>
                <w:rFonts w:asciiTheme="majorHAnsi" w:hAnsiTheme="majorHAnsi" w:cstheme="majorHAnsi"/>
                <w:sz w:val="22"/>
                <w:szCs w:val="22"/>
              </w:rPr>
              <w:t xml:space="preserve"> </w:t>
            </w:r>
            <w:r w:rsidR="001715C0" w:rsidRPr="001715C0">
              <w:rPr>
                <w:rFonts w:asciiTheme="majorHAnsi" w:hAnsiTheme="majorHAnsi" w:cstheme="majorHAnsi"/>
                <w:sz w:val="22"/>
                <w:szCs w:val="22"/>
                <w:highlight w:val="yellow"/>
              </w:rPr>
              <w:t>[INSERT PROJECT]</w:t>
            </w:r>
            <w:r w:rsidRPr="003B0AB7">
              <w:rPr>
                <w:rFonts w:asciiTheme="majorHAnsi" w:hAnsiTheme="majorHAnsi" w:cstheme="majorHAnsi"/>
                <w:sz w:val="22"/>
                <w:szCs w:val="22"/>
              </w:rPr>
              <w:t xml:space="preserve"> soon! You all have done impressive work! Make sure that you have all the parts that you need so you can get some awesome feedback from judges.</w:t>
            </w:r>
            <w:r w:rsidR="00FD1098" w:rsidRPr="003B0AB7">
              <w:rPr>
                <w:rFonts w:asciiTheme="majorHAnsi" w:hAnsiTheme="majorHAnsi" w:cstheme="majorHAnsi"/>
                <w:sz w:val="22"/>
                <w:szCs w:val="22"/>
              </w:rPr>
              <w:t xml:space="preserve"> Each group will need to submit by </w:t>
            </w:r>
            <w:r w:rsidR="00FD1098" w:rsidRPr="001C007F">
              <w:rPr>
                <w:rFonts w:asciiTheme="majorHAnsi" w:hAnsiTheme="majorHAnsi" w:cstheme="majorHAnsi"/>
                <w:sz w:val="22"/>
                <w:szCs w:val="22"/>
                <w:highlight w:val="yellow"/>
              </w:rPr>
              <w:t>XX</w:t>
            </w:r>
            <w:r w:rsidR="00FD1098" w:rsidRPr="003B0AB7">
              <w:rPr>
                <w:rFonts w:asciiTheme="majorHAnsi" w:hAnsiTheme="majorHAnsi" w:cstheme="majorHAnsi"/>
                <w:sz w:val="22"/>
                <w:szCs w:val="22"/>
              </w:rPr>
              <w:t xml:space="preserve"> date. </w:t>
            </w:r>
          </w:p>
          <w:p w14:paraId="7CD3DC1C" w14:textId="77777777" w:rsidR="00FD1098" w:rsidRPr="003B0AB7" w:rsidRDefault="00FD1098" w:rsidP="006C220A">
            <w:pPr>
              <w:rPr>
                <w:rFonts w:asciiTheme="majorHAnsi" w:hAnsiTheme="majorHAnsi" w:cstheme="majorHAnsi"/>
                <w:i/>
                <w:iCs/>
                <w:sz w:val="22"/>
                <w:szCs w:val="22"/>
              </w:rPr>
            </w:pPr>
          </w:p>
          <w:p w14:paraId="1BB4048F" w14:textId="604F7A4A" w:rsidR="006C220A" w:rsidRPr="003B0AB7" w:rsidRDefault="00FD1098" w:rsidP="006C220A">
            <w:pPr>
              <w:rPr>
                <w:rFonts w:asciiTheme="majorHAnsi" w:hAnsiTheme="majorHAnsi" w:cstheme="majorHAnsi"/>
                <w:sz w:val="22"/>
                <w:szCs w:val="22"/>
              </w:rPr>
            </w:pPr>
            <w:r w:rsidRPr="003B0AB7">
              <w:rPr>
                <w:rFonts w:asciiTheme="majorHAnsi" w:hAnsiTheme="majorHAnsi" w:cstheme="majorHAnsi"/>
                <w:i/>
                <w:iCs/>
                <w:sz w:val="22"/>
                <w:szCs w:val="22"/>
              </w:rPr>
              <w:t xml:space="preserve">Teachers, you get a notification when your students submit so you can tell them that that is how you will know and will follow up with groups </w:t>
            </w:r>
            <w:r w:rsidR="001C007F">
              <w:rPr>
                <w:rFonts w:asciiTheme="majorHAnsi" w:hAnsiTheme="majorHAnsi" w:cstheme="majorHAnsi"/>
                <w:i/>
                <w:iCs/>
                <w:sz w:val="22"/>
                <w:szCs w:val="22"/>
              </w:rPr>
              <w:t>you</w:t>
            </w:r>
            <w:r w:rsidRPr="003B0AB7">
              <w:rPr>
                <w:rFonts w:asciiTheme="majorHAnsi" w:hAnsiTheme="majorHAnsi" w:cstheme="majorHAnsi"/>
                <w:i/>
                <w:iCs/>
                <w:sz w:val="22"/>
                <w:szCs w:val="22"/>
              </w:rPr>
              <w:t xml:space="preserve"> don’t get a notification for. </w:t>
            </w:r>
            <w:r w:rsidR="006C220A" w:rsidRPr="003B0AB7">
              <w:rPr>
                <w:rFonts w:asciiTheme="majorHAnsi" w:hAnsiTheme="majorHAnsi" w:cstheme="majorHAnsi"/>
                <w:sz w:val="22"/>
                <w:szCs w:val="22"/>
              </w:rPr>
              <w:t xml:space="preserve"> </w:t>
            </w:r>
          </w:p>
        </w:tc>
      </w:tr>
    </w:tbl>
    <w:p w14:paraId="3E41ACB0" w14:textId="77777777" w:rsidR="00445604" w:rsidRDefault="00445604" w:rsidP="0071474F">
      <w:pPr>
        <w:rPr>
          <w:rFonts w:asciiTheme="majorHAnsi" w:hAnsiTheme="majorHAnsi" w:cstheme="majorHAnsi"/>
          <w:sz w:val="22"/>
          <w:szCs w:val="22"/>
        </w:rPr>
      </w:pPr>
    </w:p>
    <w:p w14:paraId="7AA079A7" w14:textId="77777777" w:rsidR="00445604" w:rsidRDefault="00445604" w:rsidP="0071474F">
      <w:pPr>
        <w:rPr>
          <w:rFonts w:asciiTheme="majorHAnsi" w:hAnsiTheme="majorHAnsi" w:cstheme="majorHAnsi"/>
          <w:sz w:val="22"/>
          <w:szCs w:val="22"/>
        </w:rPr>
      </w:pPr>
    </w:p>
    <w:p w14:paraId="055802DE" w14:textId="718F25FC" w:rsidR="0009219D" w:rsidRPr="003D40FF" w:rsidRDefault="0009219D" w:rsidP="0009219D">
      <w:pPr>
        <w:jc w:val="center"/>
        <w:rPr>
          <w:rFonts w:asciiTheme="majorHAnsi" w:hAnsiTheme="majorHAnsi" w:cstheme="majorHAnsi"/>
          <w:sz w:val="28"/>
          <w:szCs w:val="28"/>
        </w:rPr>
      </w:pPr>
      <w:r w:rsidRPr="003D40FF">
        <w:rPr>
          <w:rFonts w:asciiTheme="majorHAnsi" w:hAnsiTheme="majorHAnsi" w:cstheme="majorHAnsi"/>
          <w:b/>
          <w:bCs/>
          <w:sz w:val="40"/>
          <w:szCs w:val="40"/>
        </w:rPr>
        <w:t xml:space="preserve">Mini Lesson Plan </w:t>
      </w:r>
      <w:r>
        <w:rPr>
          <w:rFonts w:asciiTheme="majorHAnsi" w:hAnsiTheme="majorHAnsi" w:cstheme="majorHAnsi"/>
          <w:b/>
          <w:bCs/>
          <w:sz w:val="40"/>
          <w:szCs w:val="40"/>
        </w:rPr>
        <w:t>3</w:t>
      </w:r>
      <w:r w:rsidRPr="003D40FF">
        <w:rPr>
          <w:rFonts w:asciiTheme="majorHAnsi" w:hAnsiTheme="majorHAnsi" w:cstheme="majorHAnsi"/>
          <w:b/>
          <w:bCs/>
          <w:sz w:val="40"/>
          <w:szCs w:val="40"/>
        </w:rPr>
        <w:t xml:space="preserve">: </w:t>
      </w:r>
      <w:r>
        <w:rPr>
          <w:rFonts w:asciiTheme="majorHAnsi" w:hAnsiTheme="majorHAnsi" w:cstheme="majorHAnsi"/>
          <w:b/>
          <w:bCs/>
          <w:sz w:val="40"/>
          <w:szCs w:val="40"/>
        </w:rPr>
        <w:t xml:space="preserve">Feedback, </w:t>
      </w:r>
      <w:r w:rsidR="0072484A">
        <w:rPr>
          <w:rFonts w:asciiTheme="majorHAnsi" w:hAnsiTheme="majorHAnsi" w:cstheme="majorHAnsi"/>
          <w:b/>
          <w:bCs/>
          <w:sz w:val="40"/>
          <w:szCs w:val="40"/>
        </w:rPr>
        <w:t>N</w:t>
      </w:r>
      <w:r>
        <w:rPr>
          <w:rFonts w:asciiTheme="majorHAnsi" w:hAnsiTheme="majorHAnsi" w:cstheme="majorHAnsi"/>
          <w:b/>
          <w:bCs/>
          <w:sz w:val="40"/>
          <w:szCs w:val="40"/>
        </w:rPr>
        <w:t xml:space="preserve">ow </w:t>
      </w:r>
      <w:r w:rsidR="0072484A">
        <w:rPr>
          <w:rFonts w:asciiTheme="majorHAnsi" w:hAnsiTheme="majorHAnsi" w:cstheme="majorHAnsi"/>
          <w:b/>
          <w:bCs/>
          <w:sz w:val="40"/>
          <w:szCs w:val="40"/>
        </w:rPr>
        <w:t>W</w:t>
      </w:r>
      <w:r>
        <w:rPr>
          <w:rFonts w:asciiTheme="majorHAnsi" w:hAnsiTheme="majorHAnsi" w:cstheme="majorHAnsi"/>
          <w:b/>
          <w:bCs/>
          <w:sz w:val="40"/>
          <w:szCs w:val="40"/>
        </w:rPr>
        <w:t>hat</w:t>
      </w:r>
      <w:r w:rsidR="0072484A">
        <w:rPr>
          <w:rFonts w:asciiTheme="majorHAnsi" w:hAnsiTheme="majorHAnsi" w:cstheme="majorHAnsi"/>
          <w:b/>
          <w:bCs/>
          <w:sz w:val="40"/>
          <w:szCs w:val="40"/>
        </w:rPr>
        <w:t>?</w:t>
      </w:r>
    </w:p>
    <w:p w14:paraId="553DA644" w14:textId="77777777" w:rsidR="0071474F" w:rsidRPr="003B0AB7" w:rsidRDefault="0071474F" w:rsidP="0071474F">
      <w:pPr>
        <w:rPr>
          <w:rFonts w:asciiTheme="majorHAnsi" w:hAnsiTheme="majorHAnsi" w:cstheme="majorHAnsi"/>
          <w:sz w:val="22"/>
          <w:szCs w:val="22"/>
        </w:rPr>
      </w:pPr>
    </w:p>
    <w:tbl>
      <w:tblPr>
        <w:tblStyle w:val="TableGrid"/>
        <w:tblW w:w="10615" w:type="dxa"/>
        <w:tblLook w:val="04A0" w:firstRow="1" w:lastRow="0" w:firstColumn="1" w:lastColumn="0" w:noHBand="0" w:noVBand="1"/>
      </w:tblPr>
      <w:tblGrid>
        <w:gridCol w:w="1525"/>
        <w:gridCol w:w="9090"/>
      </w:tblGrid>
      <w:tr w:rsidR="00A45C07" w:rsidRPr="003B0AB7" w14:paraId="6FE658B2" w14:textId="77777777" w:rsidTr="009E2592">
        <w:tc>
          <w:tcPr>
            <w:tcW w:w="1525" w:type="dxa"/>
            <w:shd w:val="clear" w:color="auto" w:fill="00B0F0"/>
          </w:tcPr>
          <w:p w14:paraId="654C8BC1" w14:textId="081FD19D" w:rsidR="00A45C07" w:rsidRPr="00445604" w:rsidDel="00B545CC" w:rsidRDefault="00A45C07" w:rsidP="00A45C07">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Timing</w:t>
            </w:r>
          </w:p>
        </w:tc>
        <w:tc>
          <w:tcPr>
            <w:tcW w:w="9090" w:type="dxa"/>
          </w:tcPr>
          <w:p w14:paraId="06027F16" w14:textId="77777777" w:rsidR="00A45C07" w:rsidRDefault="00A45C07" w:rsidP="00A45C07">
            <w:pPr>
              <w:rPr>
                <w:rFonts w:asciiTheme="majorHAnsi" w:hAnsiTheme="majorHAnsi" w:cstheme="majorHAnsi"/>
                <w:sz w:val="22"/>
                <w:szCs w:val="22"/>
              </w:rPr>
            </w:pPr>
            <w:r>
              <w:rPr>
                <w:rFonts w:asciiTheme="majorHAnsi" w:hAnsiTheme="majorHAnsi" w:cstheme="majorHAnsi"/>
                <w:sz w:val="22"/>
                <w:szCs w:val="22"/>
              </w:rPr>
              <w:t>Less than 10 minutes (works in person or remotely)</w:t>
            </w:r>
          </w:p>
          <w:p w14:paraId="449A561C" w14:textId="3D153894" w:rsidR="003C18B8" w:rsidRPr="003B0AB7" w:rsidRDefault="003C18B8" w:rsidP="00A45C07">
            <w:pPr>
              <w:rPr>
                <w:rFonts w:asciiTheme="majorHAnsi" w:hAnsiTheme="majorHAnsi" w:cstheme="majorHAnsi"/>
                <w:sz w:val="22"/>
                <w:szCs w:val="22"/>
              </w:rPr>
            </w:pPr>
            <w:r>
              <w:rPr>
                <w:rFonts w:asciiTheme="majorHAnsi" w:hAnsiTheme="majorHAnsi" w:cstheme="majorHAnsi"/>
                <w:sz w:val="22"/>
                <w:szCs w:val="22"/>
              </w:rPr>
              <w:t>Post April break once feedback has been sent</w:t>
            </w:r>
          </w:p>
        </w:tc>
      </w:tr>
      <w:tr w:rsidR="0071474F" w:rsidRPr="003B0AB7" w14:paraId="3A7013E1" w14:textId="77777777" w:rsidTr="009E2592">
        <w:tc>
          <w:tcPr>
            <w:tcW w:w="1525" w:type="dxa"/>
            <w:shd w:val="clear" w:color="auto" w:fill="00B0F0"/>
          </w:tcPr>
          <w:p w14:paraId="392065A8" w14:textId="1BB13341" w:rsidR="0071474F" w:rsidRPr="00445604" w:rsidRDefault="00B545CC" w:rsidP="009950C5">
            <w:pPr>
              <w:rPr>
                <w:rFonts w:asciiTheme="majorHAnsi" w:hAnsiTheme="majorHAnsi" w:cstheme="majorHAnsi"/>
                <w:color w:val="FFFFFF" w:themeColor="background1"/>
                <w:sz w:val="22"/>
                <w:szCs w:val="22"/>
              </w:rPr>
            </w:pPr>
            <w:r>
              <w:rPr>
                <w:rFonts w:asciiTheme="majorHAnsi" w:hAnsiTheme="majorHAnsi" w:cstheme="majorHAnsi"/>
                <w:b/>
                <w:bCs/>
                <w:color w:val="FFFFFF" w:themeColor="background1"/>
                <w:sz w:val="22"/>
                <w:szCs w:val="22"/>
              </w:rPr>
              <w:t>Objective</w:t>
            </w:r>
          </w:p>
        </w:tc>
        <w:tc>
          <w:tcPr>
            <w:tcW w:w="9090" w:type="dxa"/>
          </w:tcPr>
          <w:p w14:paraId="2AE8A78A" w14:textId="3F68CBCD" w:rsidR="0071474F" w:rsidRPr="003B0AB7" w:rsidRDefault="00B545CC" w:rsidP="009950C5">
            <w:pPr>
              <w:rPr>
                <w:rFonts w:asciiTheme="majorHAnsi" w:hAnsiTheme="majorHAnsi" w:cstheme="majorHAnsi"/>
                <w:sz w:val="22"/>
                <w:szCs w:val="22"/>
              </w:rPr>
            </w:pPr>
            <w:r w:rsidRPr="003B0AB7">
              <w:rPr>
                <w:rFonts w:asciiTheme="majorHAnsi" w:hAnsiTheme="majorHAnsi" w:cstheme="majorHAnsi"/>
                <w:sz w:val="22"/>
                <w:szCs w:val="22"/>
              </w:rPr>
              <w:t>Students will review their feedback and identify key learnings to use in the future.</w:t>
            </w:r>
          </w:p>
        </w:tc>
      </w:tr>
      <w:tr w:rsidR="0071474F" w:rsidRPr="003B0AB7" w14:paraId="5DC74222" w14:textId="77777777" w:rsidTr="009E2592">
        <w:tc>
          <w:tcPr>
            <w:tcW w:w="1525" w:type="dxa"/>
            <w:shd w:val="clear" w:color="auto" w:fill="00B0F0"/>
          </w:tcPr>
          <w:p w14:paraId="78B761CC" w14:textId="77777777" w:rsidR="0071474F" w:rsidRPr="00445604" w:rsidRDefault="0071474F" w:rsidP="009950C5">
            <w:pPr>
              <w:rPr>
                <w:rFonts w:asciiTheme="majorHAnsi" w:hAnsiTheme="majorHAnsi" w:cstheme="majorHAnsi"/>
                <w:b/>
                <w:bCs/>
                <w:color w:val="FFFFFF" w:themeColor="background1"/>
                <w:sz w:val="22"/>
                <w:szCs w:val="22"/>
              </w:rPr>
            </w:pPr>
            <w:r w:rsidRPr="00445604">
              <w:rPr>
                <w:rFonts w:asciiTheme="majorHAnsi" w:hAnsiTheme="majorHAnsi" w:cstheme="majorHAnsi"/>
                <w:b/>
                <w:bCs/>
                <w:color w:val="FFFFFF" w:themeColor="background1"/>
                <w:sz w:val="22"/>
                <w:szCs w:val="22"/>
              </w:rPr>
              <w:t>Teaching Points</w:t>
            </w:r>
          </w:p>
        </w:tc>
        <w:tc>
          <w:tcPr>
            <w:tcW w:w="9090" w:type="dxa"/>
          </w:tcPr>
          <w:p w14:paraId="136C6BA3" w14:textId="082709FD" w:rsidR="002807C8" w:rsidRPr="003B0AB7" w:rsidRDefault="002807C8" w:rsidP="0072484A">
            <w:pPr>
              <w:pStyle w:val="ListParagraph"/>
              <w:numPr>
                <w:ilvl w:val="0"/>
                <w:numId w:val="2"/>
              </w:numPr>
              <w:ind w:left="434"/>
              <w:rPr>
                <w:rFonts w:asciiTheme="majorHAnsi" w:hAnsiTheme="majorHAnsi" w:cstheme="majorHAnsi"/>
                <w:sz w:val="22"/>
                <w:szCs w:val="22"/>
              </w:rPr>
            </w:pPr>
            <w:r w:rsidRPr="003B0AB7">
              <w:rPr>
                <w:rFonts w:asciiTheme="majorHAnsi" w:hAnsiTheme="majorHAnsi" w:cstheme="majorHAnsi"/>
                <w:sz w:val="22"/>
                <w:szCs w:val="22"/>
              </w:rPr>
              <w:t xml:space="preserve">Students who have submitted in the past have said that they </w:t>
            </w:r>
            <w:r w:rsidR="00A968C6" w:rsidRPr="003B0AB7">
              <w:rPr>
                <w:rFonts w:asciiTheme="majorHAnsi" w:hAnsiTheme="majorHAnsi" w:cstheme="majorHAnsi"/>
                <w:sz w:val="22"/>
                <w:szCs w:val="22"/>
              </w:rPr>
              <w:t>have held on to feedback to help with their future projects. Guiding students through this process will help them be purposeful about their feedback reflections</w:t>
            </w:r>
          </w:p>
          <w:p w14:paraId="1B743AA9" w14:textId="244F5B40" w:rsidR="0071474F" w:rsidRPr="003B0AB7" w:rsidRDefault="00C53763" w:rsidP="0072484A">
            <w:pPr>
              <w:pStyle w:val="ListParagraph"/>
              <w:numPr>
                <w:ilvl w:val="0"/>
                <w:numId w:val="2"/>
              </w:numPr>
              <w:ind w:left="434"/>
              <w:rPr>
                <w:rFonts w:asciiTheme="majorHAnsi" w:hAnsiTheme="majorHAnsi" w:cstheme="majorHAnsi"/>
                <w:sz w:val="22"/>
                <w:szCs w:val="22"/>
              </w:rPr>
            </w:pPr>
            <w:r w:rsidRPr="003B0AB7">
              <w:rPr>
                <w:rFonts w:asciiTheme="majorHAnsi" w:hAnsiTheme="majorHAnsi" w:cstheme="majorHAnsi"/>
                <w:sz w:val="22"/>
                <w:szCs w:val="22"/>
              </w:rPr>
              <w:t>You all have received feedback from your industry partners</w:t>
            </w:r>
          </w:p>
          <w:p w14:paraId="3C5078CE" w14:textId="338BF847" w:rsidR="00C53763" w:rsidRPr="003B0AB7" w:rsidRDefault="00C53763" w:rsidP="0072484A">
            <w:pPr>
              <w:pStyle w:val="ListParagraph"/>
              <w:numPr>
                <w:ilvl w:val="0"/>
                <w:numId w:val="2"/>
              </w:numPr>
              <w:ind w:left="434"/>
              <w:rPr>
                <w:rFonts w:asciiTheme="majorHAnsi" w:hAnsiTheme="majorHAnsi" w:cstheme="majorHAnsi"/>
                <w:sz w:val="22"/>
                <w:szCs w:val="22"/>
              </w:rPr>
            </w:pPr>
            <w:r w:rsidRPr="003B0AB7">
              <w:rPr>
                <w:rFonts w:asciiTheme="majorHAnsi" w:hAnsiTheme="majorHAnsi" w:cstheme="majorHAnsi"/>
                <w:sz w:val="22"/>
                <w:szCs w:val="22"/>
              </w:rPr>
              <w:t>Depending on your industry experts</w:t>
            </w:r>
            <w:r w:rsidR="001C007F">
              <w:rPr>
                <w:rFonts w:asciiTheme="majorHAnsi" w:hAnsiTheme="majorHAnsi" w:cstheme="majorHAnsi"/>
                <w:sz w:val="22"/>
                <w:szCs w:val="22"/>
              </w:rPr>
              <w:t>’</w:t>
            </w:r>
            <w:r w:rsidRPr="003B0AB7">
              <w:rPr>
                <w:rFonts w:asciiTheme="majorHAnsi" w:hAnsiTheme="majorHAnsi" w:cstheme="majorHAnsi"/>
                <w:sz w:val="22"/>
                <w:szCs w:val="22"/>
              </w:rPr>
              <w:t xml:space="preserve"> role</w:t>
            </w:r>
            <w:r w:rsidR="001C007F">
              <w:rPr>
                <w:rFonts w:asciiTheme="majorHAnsi" w:hAnsiTheme="majorHAnsi" w:cstheme="majorHAnsi"/>
                <w:sz w:val="22"/>
                <w:szCs w:val="22"/>
              </w:rPr>
              <w:t>s,</w:t>
            </w:r>
            <w:r w:rsidRPr="003B0AB7">
              <w:rPr>
                <w:rFonts w:asciiTheme="majorHAnsi" w:hAnsiTheme="majorHAnsi" w:cstheme="majorHAnsi"/>
                <w:sz w:val="22"/>
                <w:szCs w:val="22"/>
              </w:rPr>
              <w:t xml:space="preserve"> your feedback may be </w:t>
            </w:r>
            <w:r w:rsidR="005A24FE" w:rsidRPr="003B0AB7">
              <w:rPr>
                <w:rFonts w:asciiTheme="majorHAnsi" w:hAnsiTheme="majorHAnsi" w:cstheme="majorHAnsi"/>
                <w:sz w:val="22"/>
                <w:szCs w:val="22"/>
              </w:rPr>
              <w:t>about different components of your project</w:t>
            </w:r>
          </w:p>
          <w:p w14:paraId="718A32AE" w14:textId="231DC5E9" w:rsidR="005A24FE" w:rsidRPr="003B0AB7" w:rsidRDefault="005A24FE" w:rsidP="0072484A">
            <w:pPr>
              <w:pStyle w:val="ListParagraph"/>
              <w:numPr>
                <w:ilvl w:val="0"/>
                <w:numId w:val="2"/>
              </w:numPr>
              <w:ind w:left="434"/>
              <w:rPr>
                <w:rFonts w:asciiTheme="majorHAnsi" w:hAnsiTheme="majorHAnsi" w:cstheme="majorHAnsi"/>
                <w:sz w:val="22"/>
                <w:szCs w:val="22"/>
              </w:rPr>
            </w:pPr>
            <w:r w:rsidRPr="003B0AB7">
              <w:rPr>
                <w:rFonts w:asciiTheme="majorHAnsi" w:hAnsiTheme="majorHAnsi" w:cstheme="majorHAnsi"/>
                <w:sz w:val="22"/>
                <w:szCs w:val="22"/>
              </w:rPr>
              <w:t xml:space="preserve">As potential STEM professionals yourselves, </w:t>
            </w:r>
            <w:r w:rsidR="00F859F5" w:rsidRPr="003B0AB7">
              <w:rPr>
                <w:rFonts w:asciiTheme="majorHAnsi" w:hAnsiTheme="majorHAnsi" w:cstheme="majorHAnsi"/>
                <w:sz w:val="22"/>
                <w:szCs w:val="22"/>
              </w:rPr>
              <w:t>feedback from one project can help you improve on future ones even if they are not exactly the same</w:t>
            </w:r>
          </w:p>
        </w:tc>
      </w:tr>
      <w:tr w:rsidR="0071474F" w:rsidRPr="003B0AB7" w14:paraId="11802694" w14:textId="77777777" w:rsidTr="009E2592">
        <w:tc>
          <w:tcPr>
            <w:tcW w:w="1525" w:type="dxa"/>
            <w:shd w:val="clear" w:color="auto" w:fill="00B0F0"/>
          </w:tcPr>
          <w:p w14:paraId="4040F52F" w14:textId="77777777" w:rsidR="0071474F" w:rsidRPr="00445604" w:rsidRDefault="0071474F" w:rsidP="009950C5">
            <w:pPr>
              <w:rPr>
                <w:rFonts w:asciiTheme="majorHAnsi" w:hAnsiTheme="majorHAnsi" w:cstheme="majorHAnsi"/>
                <w:b/>
                <w:bCs/>
                <w:color w:val="FFFFFF" w:themeColor="background1"/>
                <w:sz w:val="22"/>
                <w:szCs w:val="22"/>
              </w:rPr>
            </w:pPr>
            <w:r w:rsidRPr="00445604">
              <w:rPr>
                <w:rFonts w:asciiTheme="majorHAnsi" w:hAnsiTheme="majorHAnsi" w:cstheme="majorHAnsi"/>
                <w:b/>
                <w:bCs/>
                <w:color w:val="FFFFFF" w:themeColor="background1"/>
                <w:sz w:val="22"/>
                <w:szCs w:val="22"/>
              </w:rPr>
              <w:t>Active Engagement</w:t>
            </w:r>
          </w:p>
        </w:tc>
        <w:tc>
          <w:tcPr>
            <w:tcW w:w="9090" w:type="dxa"/>
          </w:tcPr>
          <w:p w14:paraId="180D1ACB" w14:textId="2EE82869" w:rsidR="00E4319A" w:rsidRPr="003B0AB7" w:rsidRDefault="009B5A93" w:rsidP="009950C5">
            <w:pPr>
              <w:rPr>
                <w:rFonts w:asciiTheme="majorHAnsi" w:hAnsiTheme="majorHAnsi" w:cstheme="majorHAnsi"/>
                <w:sz w:val="22"/>
                <w:szCs w:val="22"/>
              </w:rPr>
            </w:pPr>
            <w:r w:rsidRPr="003B0AB7">
              <w:rPr>
                <w:rFonts w:asciiTheme="majorHAnsi" w:hAnsiTheme="majorHAnsi" w:cstheme="majorHAnsi"/>
                <w:sz w:val="22"/>
                <w:szCs w:val="22"/>
              </w:rPr>
              <w:t xml:space="preserve">Share the feedback from the industry experts with your students! Before doing so feel free to review the class feedback and see if you notice any </w:t>
            </w:r>
            <w:r w:rsidR="00D46D31" w:rsidRPr="003B0AB7">
              <w:rPr>
                <w:rFonts w:asciiTheme="majorHAnsi" w:hAnsiTheme="majorHAnsi" w:cstheme="majorHAnsi"/>
                <w:sz w:val="22"/>
                <w:szCs w:val="22"/>
              </w:rPr>
              <w:t>class wide</w:t>
            </w:r>
            <w:r w:rsidRPr="003B0AB7">
              <w:rPr>
                <w:rFonts w:asciiTheme="majorHAnsi" w:hAnsiTheme="majorHAnsi" w:cstheme="majorHAnsi"/>
                <w:sz w:val="22"/>
                <w:szCs w:val="22"/>
              </w:rPr>
              <w:t xml:space="preserve"> trends—share them with the class and </w:t>
            </w:r>
            <w:r w:rsidR="00E4319A" w:rsidRPr="003B0AB7">
              <w:rPr>
                <w:rFonts w:asciiTheme="majorHAnsi" w:hAnsiTheme="majorHAnsi" w:cstheme="majorHAnsi"/>
                <w:sz w:val="22"/>
                <w:szCs w:val="22"/>
              </w:rPr>
              <w:t xml:space="preserve">do a think aloud about how the whole class can use this feedback in their future work. </w:t>
            </w:r>
          </w:p>
          <w:p w14:paraId="56089B8A" w14:textId="77777777" w:rsidR="00E4319A" w:rsidRPr="003B0AB7" w:rsidRDefault="00E4319A" w:rsidP="009950C5">
            <w:pPr>
              <w:rPr>
                <w:rFonts w:asciiTheme="majorHAnsi" w:hAnsiTheme="majorHAnsi" w:cstheme="majorHAnsi"/>
                <w:sz w:val="22"/>
                <w:szCs w:val="22"/>
              </w:rPr>
            </w:pPr>
          </w:p>
          <w:p w14:paraId="3024EE9B" w14:textId="77777777" w:rsidR="007F7BA8" w:rsidRDefault="00E4319A" w:rsidP="009950C5">
            <w:pPr>
              <w:rPr>
                <w:rFonts w:asciiTheme="majorHAnsi" w:hAnsiTheme="majorHAnsi" w:cstheme="majorHAnsi"/>
                <w:sz w:val="22"/>
                <w:szCs w:val="22"/>
              </w:rPr>
            </w:pPr>
            <w:r w:rsidRPr="003B0AB7">
              <w:rPr>
                <w:rFonts w:asciiTheme="majorHAnsi" w:hAnsiTheme="majorHAnsi" w:cstheme="majorHAnsi"/>
                <w:sz w:val="22"/>
                <w:szCs w:val="22"/>
              </w:rPr>
              <w:t>Direct student groups to review their feedback and</w:t>
            </w:r>
            <w:r w:rsidR="00955CBC" w:rsidRPr="003B0AB7">
              <w:rPr>
                <w:rFonts w:asciiTheme="majorHAnsi" w:hAnsiTheme="majorHAnsi" w:cstheme="majorHAnsi"/>
                <w:sz w:val="22"/>
                <w:szCs w:val="22"/>
              </w:rPr>
              <w:t xml:space="preserve"> select one thing they will take with them in the future. Give students a few minutes to review and </w:t>
            </w:r>
            <w:r w:rsidR="00036650" w:rsidRPr="003B0AB7">
              <w:rPr>
                <w:rFonts w:asciiTheme="majorHAnsi" w:hAnsiTheme="majorHAnsi" w:cstheme="majorHAnsi"/>
                <w:sz w:val="22"/>
                <w:szCs w:val="22"/>
              </w:rPr>
              <w:t xml:space="preserve">select with their groups. </w:t>
            </w:r>
          </w:p>
          <w:p w14:paraId="72B2BE4E" w14:textId="77777777" w:rsidR="007F7BA8" w:rsidRDefault="007F7BA8" w:rsidP="009950C5">
            <w:pPr>
              <w:rPr>
                <w:rFonts w:asciiTheme="majorHAnsi" w:hAnsiTheme="majorHAnsi" w:cstheme="majorHAnsi"/>
                <w:sz w:val="22"/>
                <w:szCs w:val="22"/>
              </w:rPr>
            </w:pPr>
          </w:p>
          <w:p w14:paraId="17A5C1CB" w14:textId="619D777C" w:rsidR="00D46D31" w:rsidRPr="0072484A" w:rsidRDefault="00036650" w:rsidP="009950C5">
            <w:pPr>
              <w:rPr>
                <w:rFonts w:asciiTheme="majorHAnsi" w:hAnsiTheme="majorHAnsi" w:cstheme="majorHAnsi"/>
                <w:i/>
                <w:iCs/>
                <w:sz w:val="22"/>
                <w:szCs w:val="22"/>
              </w:rPr>
            </w:pPr>
            <w:r w:rsidRPr="003B0AB7">
              <w:rPr>
                <w:rFonts w:asciiTheme="majorHAnsi" w:hAnsiTheme="majorHAnsi" w:cstheme="majorHAnsi"/>
                <w:sz w:val="22"/>
                <w:szCs w:val="22"/>
              </w:rPr>
              <w:t xml:space="preserve">Then lead a discussion with the class on what pieces of feedback stuck out and </w:t>
            </w:r>
            <w:r w:rsidR="00D46D31" w:rsidRPr="003B0AB7">
              <w:rPr>
                <w:rFonts w:asciiTheme="majorHAnsi" w:hAnsiTheme="majorHAnsi" w:cstheme="majorHAnsi"/>
                <w:sz w:val="22"/>
                <w:szCs w:val="22"/>
              </w:rPr>
              <w:t xml:space="preserve">what they want to hold on to. </w:t>
            </w:r>
            <w:r w:rsidR="0009219D">
              <w:rPr>
                <w:rFonts w:asciiTheme="majorHAnsi" w:hAnsiTheme="majorHAnsi" w:cstheme="majorHAnsi"/>
                <w:i/>
                <w:iCs/>
                <w:sz w:val="22"/>
                <w:szCs w:val="22"/>
              </w:rPr>
              <w:t xml:space="preserve">This is a </w:t>
            </w:r>
            <w:r w:rsidR="007F7BA8">
              <w:rPr>
                <w:rFonts w:asciiTheme="majorHAnsi" w:hAnsiTheme="majorHAnsi" w:cstheme="majorHAnsi"/>
                <w:i/>
                <w:iCs/>
                <w:sz w:val="22"/>
                <w:szCs w:val="22"/>
              </w:rPr>
              <w:t>skill student</w:t>
            </w:r>
            <w:r w:rsidR="0009219D">
              <w:rPr>
                <w:rFonts w:asciiTheme="majorHAnsi" w:hAnsiTheme="majorHAnsi" w:cstheme="majorHAnsi"/>
                <w:i/>
                <w:iCs/>
                <w:sz w:val="22"/>
                <w:szCs w:val="22"/>
              </w:rPr>
              <w:t xml:space="preserve"> often need to be taught explicitly for it to become a habit and we’ve heard from students who have participated in the past that it is a valuable exercise and part of their work habit now. </w:t>
            </w:r>
          </w:p>
          <w:p w14:paraId="2594E61D" w14:textId="5C4CA9AB" w:rsidR="00B545CC" w:rsidRDefault="00B545CC" w:rsidP="009950C5">
            <w:pPr>
              <w:rPr>
                <w:rFonts w:asciiTheme="majorHAnsi" w:hAnsiTheme="majorHAnsi" w:cstheme="majorHAnsi"/>
                <w:sz w:val="22"/>
                <w:szCs w:val="22"/>
              </w:rPr>
            </w:pPr>
          </w:p>
          <w:p w14:paraId="0415FBBD" w14:textId="0E96D20A" w:rsidR="00B545CC" w:rsidRDefault="00B545CC" w:rsidP="009950C5">
            <w:pPr>
              <w:rPr>
                <w:rFonts w:asciiTheme="majorHAnsi" w:hAnsiTheme="majorHAnsi" w:cstheme="majorHAnsi"/>
                <w:sz w:val="22"/>
                <w:szCs w:val="22"/>
              </w:rPr>
            </w:pPr>
            <w:r w:rsidRPr="0072484A">
              <w:rPr>
                <w:rFonts w:asciiTheme="majorHAnsi" w:hAnsiTheme="majorHAnsi" w:cstheme="majorHAnsi"/>
                <w:i/>
                <w:iCs/>
                <w:sz w:val="22"/>
                <w:szCs w:val="22"/>
                <w:u w:val="single"/>
              </w:rPr>
              <w:t>Optional:</w:t>
            </w:r>
            <w:r>
              <w:rPr>
                <w:rFonts w:asciiTheme="majorHAnsi" w:hAnsiTheme="majorHAnsi" w:cstheme="majorHAnsi"/>
                <w:sz w:val="22"/>
                <w:szCs w:val="22"/>
              </w:rPr>
              <w:t xml:space="preserve"> Based on their feedback, give students an opportunity to make the adjustments to their work. Have students </w:t>
            </w:r>
            <w:r w:rsidR="0072484A">
              <w:rPr>
                <w:rFonts w:asciiTheme="majorHAnsi" w:hAnsiTheme="majorHAnsi" w:cstheme="majorHAnsi"/>
                <w:sz w:val="22"/>
                <w:szCs w:val="22"/>
              </w:rPr>
              <w:t>practice</w:t>
            </w:r>
            <w:r>
              <w:rPr>
                <w:rFonts w:asciiTheme="majorHAnsi" w:hAnsiTheme="majorHAnsi" w:cstheme="majorHAnsi"/>
                <w:sz w:val="22"/>
                <w:szCs w:val="22"/>
              </w:rPr>
              <w:t xml:space="preserve"> updating their prototype, sketches, or notes based on what they learned from their industry reviewer. </w:t>
            </w:r>
          </w:p>
          <w:p w14:paraId="3ECFB0B5" w14:textId="40BAEDB7" w:rsidR="00A45C07" w:rsidRDefault="00A45C07" w:rsidP="009950C5">
            <w:pPr>
              <w:rPr>
                <w:rFonts w:asciiTheme="majorHAnsi" w:hAnsiTheme="majorHAnsi" w:cstheme="majorHAnsi"/>
                <w:sz w:val="22"/>
                <w:szCs w:val="22"/>
              </w:rPr>
            </w:pPr>
          </w:p>
          <w:p w14:paraId="48094287" w14:textId="77777777" w:rsidR="007F7BA8" w:rsidRDefault="00A45C07" w:rsidP="009950C5">
            <w:pPr>
              <w:rPr>
                <w:rFonts w:asciiTheme="majorHAnsi" w:hAnsiTheme="majorHAnsi" w:cstheme="majorHAnsi"/>
                <w:sz w:val="22"/>
                <w:szCs w:val="22"/>
              </w:rPr>
            </w:pPr>
            <w:r>
              <w:rPr>
                <w:rFonts w:asciiTheme="majorHAnsi" w:hAnsiTheme="majorHAnsi" w:cstheme="majorHAnsi"/>
                <w:sz w:val="22"/>
                <w:szCs w:val="22"/>
              </w:rPr>
              <w:t>You can also have students generate some tips for future students who will submit their work! Share with the Mass STEM Hub team so we can share with the community as well!</w:t>
            </w:r>
          </w:p>
          <w:p w14:paraId="0171CE0E" w14:textId="77777777" w:rsidR="007F7BA8" w:rsidRDefault="007F7BA8" w:rsidP="009950C5">
            <w:pPr>
              <w:rPr>
                <w:rFonts w:asciiTheme="majorHAnsi" w:hAnsiTheme="majorHAnsi" w:cstheme="majorHAnsi"/>
                <w:i/>
                <w:iCs/>
                <w:sz w:val="22"/>
                <w:szCs w:val="22"/>
                <w:u w:val="single"/>
              </w:rPr>
            </w:pPr>
          </w:p>
          <w:p w14:paraId="7A720909" w14:textId="77777777" w:rsidR="0071474F" w:rsidRDefault="00961B76" w:rsidP="009950C5">
            <w:pPr>
              <w:rPr>
                <w:rFonts w:asciiTheme="majorHAnsi" w:hAnsiTheme="majorHAnsi" w:cstheme="majorHAnsi"/>
                <w:sz w:val="22"/>
                <w:szCs w:val="22"/>
              </w:rPr>
            </w:pPr>
            <w:r w:rsidRPr="003B0AB7">
              <w:rPr>
                <w:rFonts w:asciiTheme="majorHAnsi" w:hAnsiTheme="majorHAnsi" w:cstheme="majorHAnsi"/>
                <w:i/>
                <w:iCs/>
                <w:sz w:val="22"/>
                <w:szCs w:val="22"/>
                <w:u w:val="single"/>
              </w:rPr>
              <w:t>Extra Time?</w:t>
            </w:r>
            <w:r w:rsidRPr="003B0AB7">
              <w:rPr>
                <w:rFonts w:asciiTheme="majorHAnsi" w:hAnsiTheme="majorHAnsi" w:cstheme="majorHAnsi"/>
                <w:i/>
                <w:iCs/>
                <w:sz w:val="22"/>
                <w:szCs w:val="22"/>
              </w:rPr>
              <w:t xml:space="preserve"> </w:t>
            </w:r>
            <w:r w:rsidRPr="003B0AB7">
              <w:rPr>
                <w:rFonts w:asciiTheme="majorHAnsi" w:hAnsiTheme="majorHAnsi" w:cstheme="majorHAnsi"/>
                <w:sz w:val="22"/>
                <w:szCs w:val="22"/>
              </w:rPr>
              <w:t xml:space="preserve">Have student write thank you notes to </w:t>
            </w:r>
            <w:r w:rsidR="001651A1" w:rsidRPr="003B0AB7">
              <w:rPr>
                <w:rFonts w:asciiTheme="majorHAnsi" w:hAnsiTheme="majorHAnsi" w:cstheme="majorHAnsi"/>
                <w:sz w:val="22"/>
                <w:szCs w:val="22"/>
              </w:rPr>
              <w:t>their industry partner! If their industry partner left contact information you can share directly, if not, share with the Mass STEM Hub team and we can pass on your notes!</w:t>
            </w:r>
          </w:p>
          <w:p w14:paraId="5A307EDF" w14:textId="05FA9D52" w:rsidR="007F7BA8" w:rsidRPr="003B0AB7" w:rsidRDefault="007F7BA8" w:rsidP="009950C5">
            <w:pPr>
              <w:rPr>
                <w:rFonts w:asciiTheme="majorHAnsi" w:hAnsiTheme="majorHAnsi" w:cstheme="majorHAnsi"/>
                <w:sz w:val="22"/>
                <w:szCs w:val="22"/>
              </w:rPr>
            </w:pPr>
          </w:p>
        </w:tc>
      </w:tr>
      <w:tr w:rsidR="0071474F" w:rsidRPr="003B0AB7" w14:paraId="651D3619" w14:textId="77777777" w:rsidTr="009E2592">
        <w:tc>
          <w:tcPr>
            <w:tcW w:w="1525" w:type="dxa"/>
            <w:shd w:val="clear" w:color="auto" w:fill="00B0F0"/>
          </w:tcPr>
          <w:p w14:paraId="7C54AF03" w14:textId="77438CAF" w:rsidR="0071474F" w:rsidRPr="00445604" w:rsidRDefault="00B83970" w:rsidP="009950C5">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Closing</w:t>
            </w:r>
          </w:p>
        </w:tc>
        <w:tc>
          <w:tcPr>
            <w:tcW w:w="9090" w:type="dxa"/>
          </w:tcPr>
          <w:p w14:paraId="3AF50713" w14:textId="05DBD160" w:rsidR="0071474F" w:rsidRPr="003B0AB7" w:rsidRDefault="00961B76" w:rsidP="009950C5">
            <w:pPr>
              <w:rPr>
                <w:rFonts w:asciiTheme="majorHAnsi" w:hAnsiTheme="majorHAnsi" w:cstheme="majorHAnsi"/>
                <w:sz w:val="22"/>
                <w:szCs w:val="22"/>
              </w:rPr>
            </w:pPr>
            <w:r w:rsidRPr="003B0AB7">
              <w:rPr>
                <w:rFonts w:asciiTheme="majorHAnsi" w:hAnsiTheme="majorHAnsi" w:cstheme="majorHAnsi"/>
                <w:sz w:val="22"/>
                <w:szCs w:val="22"/>
              </w:rPr>
              <w:t xml:space="preserve">As we continue with other projects, remember this feedback as a solid foundation for future projects. It is important for us to not just tackle the problem at hand but also reflect on our work from different points of view—clients, a </w:t>
            </w:r>
            <w:r w:rsidR="0072484A" w:rsidRPr="003B0AB7">
              <w:rPr>
                <w:rFonts w:asciiTheme="majorHAnsi" w:hAnsiTheme="majorHAnsi" w:cstheme="majorHAnsi"/>
                <w:sz w:val="22"/>
                <w:szCs w:val="22"/>
              </w:rPr>
              <w:t>peer expert</w:t>
            </w:r>
            <w:r w:rsidRPr="003B0AB7">
              <w:rPr>
                <w:rFonts w:asciiTheme="majorHAnsi" w:hAnsiTheme="majorHAnsi" w:cstheme="majorHAnsi"/>
                <w:sz w:val="22"/>
                <w:szCs w:val="22"/>
              </w:rPr>
              <w:t xml:space="preserve">, or outside observers. </w:t>
            </w:r>
            <w:r w:rsidR="0071474F" w:rsidRPr="003B0AB7">
              <w:rPr>
                <w:rFonts w:asciiTheme="majorHAnsi" w:hAnsiTheme="majorHAnsi" w:cstheme="majorHAnsi"/>
                <w:i/>
                <w:iCs/>
                <w:sz w:val="22"/>
                <w:szCs w:val="22"/>
              </w:rPr>
              <w:t xml:space="preserve"> </w:t>
            </w:r>
            <w:r w:rsidR="0071474F" w:rsidRPr="003B0AB7">
              <w:rPr>
                <w:rFonts w:asciiTheme="majorHAnsi" w:hAnsiTheme="majorHAnsi" w:cstheme="majorHAnsi"/>
                <w:sz w:val="22"/>
                <w:szCs w:val="22"/>
              </w:rPr>
              <w:t xml:space="preserve"> </w:t>
            </w:r>
          </w:p>
        </w:tc>
      </w:tr>
    </w:tbl>
    <w:p w14:paraId="2CB140E3" w14:textId="77777777" w:rsidR="0071474F" w:rsidRPr="003B0AB7" w:rsidRDefault="0071474F" w:rsidP="0071474F">
      <w:pPr>
        <w:rPr>
          <w:rFonts w:asciiTheme="majorHAnsi" w:hAnsiTheme="majorHAnsi" w:cstheme="majorHAnsi"/>
          <w:sz w:val="22"/>
          <w:szCs w:val="22"/>
        </w:rPr>
      </w:pPr>
    </w:p>
    <w:p w14:paraId="21C7F8D8" w14:textId="77777777" w:rsidR="0071474F" w:rsidRPr="003B0AB7" w:rsidRDefault="0071474F">
      <w:pPr>
        <w:rPr>
          <w:rFonts w:asciiTheme="majorHAnsi" w:hAnsiTheme="majorHAnsi" w:cstheme="majorHAnsi"/>
          <w:sz w:val="22"/>
          <w:szCs w:val="22"/>
        </w:rPr>
      </w:pPr>
    </w:p>
    <w:sectPr w:rsidR="0071474F" w:rsidRPr="003B0AB7" w:rsidSect="003D40FF">
      <w:headerReference w:type="default" r:id="rId1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46AB" w14:textId="77777777" w:rsidR="00C15153" w:rsidRDefault="00C15153" w:rsidP="003D40FF">
      <w:r>
        <w:separator/>
      </w:r>
    </w:p>
  </w:endnote>
  <w:endnote w:type="continuationSeparator" w:id="0">
    <w:p w14:paraId="60F71027" w14:textId="77777777" w:rsidR="00C15153" w:rsidRDefault="00C15153" w:rsidP="003D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w:altName w:val="Calibri"/>
    <w:panose1 w:val="020B0604020202020204"/>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E4CE" w14:textId="77777777" w:rsidR="00C15153" w:rsidRDefault="00C15153" w:rsidP="003D40FF">
      <w:r>
        <w:separator/>
      </w:r>
    </w:p>
  </w:footnote>
  <w:footnote w:type="continuationSeparator" w:id="0">
    <w:p w14:paraId="6C492C9F" w14:textId="77777777" w:rsidR="00C15153" w:rsidRDefault="00C15153" w:rsidP="003D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BEDD" w14:textId="21A09187" w:rsidR="003D40FF" w:rsidRPr="003D40FF" w:rsidRDefault="003D40FF">
    <w:pPr>
      <w:pStyle w:val="Header"/>
      <w:rPr>
        <w:rFonts w:ascii="DIN" w:hAnsi="DIN"/>
        <w:b/>
        <w:bCs/>
        <w:color w:val="002060"/>
      </w:rPr>
    </w:pPr>
    <w:r w:rsidRPr="003D40FF">
      <w:rPr>
        <w:rFonts w:ascii="DIN" w:hAnsi="DIN"/>
        <w:b/>
        <w:bCs/>
        <w:color w:val="002060"/>
      </w:rPr>
      <w:t>STUDENT INDUSTRY CONNECTS – TEACHER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173B"/>
    <w:multiLevelType w:val="hybridMultilevel"/>
    <w:tmpl w:val="AB9C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3BBF"/>
    <w:multiLevelType w:val="hybridMultilevel"/>
    <w:tmpl w:val="AF6EB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48DA"/>
    <w:multiLevelType w:val="hybridMultilevel"/>
    <w:tmpl w:val="F5347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F5400"/>
    <w:multiLevelType w:val="hybridMultilevel"/>
    <w:tmpl w:val="947A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869C4"/>
    <w:multiLevelType w:val="hybridMultilevel"/>
    <w:tmpl w:val="642E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AC"/>
    <w:rsid w:val="00036650"/>
    <w:rsid w:val="00086AAA"/>
    <w:rsid w:val="0009219D"/>
    <w:rsid w:val="000B711A"/>
    <w:rsid w:val="0013195A"/>
    <w:rsid w:val="001651A1"/>
    <w:rsid w:val="001715C0"/>
    <w:rsid w:val="001848B2"/>
    <w:rsid w:val="001C007F"/>
    <w:rsid w:val="001C58BC"/>
    <w:rsid w:val="002017C1"/>
    <w:rsid w:val="00222885"/>
    <w:rsid w:val="00277847"/>
    <w:rsid w:val="002807C8"/>
    <w:rsid w:val="002B6AD2"/>
    <w:rsid w:val="00325B02"/>
    <w:rsid w:val="0038683F"/>
    <w:rsid w:val="003928F0"/>
    <w:rsid w:val="0039417D"/>
    <w:rsid w:val="003B0AB7"/>
    <w:rsid w:val="003B68AC"/>
    <w:rsid w:val="003C18B8"/>
    <w:rsid w:val="003D40FF"/>
    <w:rsid w:val="00445604"/>
    <w:rsid w:val="004A7AEE"/>
    <w:rsid w:val="004F5AAD"/>
    <w:rsid w:val="004F7E78"/>
    <w:rsid w:val="00507690"/>
    <w:rsid w:val="00543A87"/>
    <w:rsid w:val="005A24FE"/>
    <w:rsid w:val="0060103B"/>
    <w:rsid w:val="006A44B8"/>
    <w:rsid w:val="006C220A"/>
    <w:rsid w:val="0071474F"/>
    <w:rsid w:val="0072484A"/>
    <w:rsid w:val="007F7BA8"/>
    <w:rsid w:val="00800378"/>
    <w:rsid w:val="00830E1F"/>
    <w:rsid w:val="0086048E"/>
    <w:rsid w:val="008A0ED9"/>
    <w:rsid w:val="008E2499"/>
    <w:rsid w:val="0090558D"/>
    <w:rsid w:val="00955CBC"/>
    <w:rsid w:val="00960BA8"/>
    <w:rsid w:val="00961B76"/>
    <w:rsid w:val="00981893"/>
    <w:rsid w:val="009B5A93"/>
    <w:rsid w:val="009E2592"/>
    <w:rsid w:val="009F15B8"/>
    <w:rsid w:val="00A344A1"/>
    <w:rsid w:val="00A45C07"/>
    <w:rsid w:val="00A54326"/>
    <w:rsid w:val="00A968C6"/>
    <w:rsid w:val="00AD6C82"/>
    <w:rsid w:val="00B545CC"/>
    <w:rsid w:val="00B610ED"/>
    <w:rsid w:val="00B83970"/>
    <w:rsid w:val="00C15153"/>
    <w:rsid w:val="00C53763"/>
    <w:rsid w:val="00C7711A"/>
    <w:rsid w:val="00CB4A61"/>
    <w:rsid w:val="00CE7CC7"/>
    <w:rsid w:val="00D02084"/>
    <w:rsid w:val="00D203DE"/>
    <w:rsid w:val="00D20933"/>
    <w:rsid w:val="00D46D31"/>
    <w:rsid w:val="00D47A4A"/>
    <w:rsid w:val="00D73575"/>
    <w:rsid w:val="00DF5628"/>
    <w:rsid w:val="00E01999"/>
    <w:rsid w:val="00E3342B"/>
    <w:rsid w:val="00E4319A"/>
    <w:rsid w:val="00E70206"/>
    <w:rsid w:val="00EA74CC"/>
    <w:rsid w:val="00F05C9E"/>
    <w:rsid w:val="00F64366"/>
    <w:rsid w:val="00F844E1"/>
    <w:rsid w:val="00F859F5"/>
    <w:rsid w:val="00F91C50"/>
    <w:rsid w:val="00FD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B4B4"/>
  <w15:chartTrackingRefBased/>
  <w15:docId w15:val="{DD3381F3-5D1D-44E6-93AA-0C28A8E0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C07"/>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8AC"/>
    <w:pPr>
      <w:ind w:left="720"/>
      <w:contextualSpacing/>
    </w:pPr>
  </w:style>
  <w:style w:type="table" w:styleId="TableGrid">
    <w:name w:val="Table Grid"/>
    <w:basedOn w:val="TableNormal"/>
    <w:uiPriority w:val="39"/>
    <w:rsid w:val="003B6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A87"/>
    <w:rPr>
      <w:color w:val="0563C1" w:themeColor="hyperlink"/>
      <w:u w:val="single"/>
    </w:rPr>
  </w:style>
  <w:style w:type="character" w:styleId="UnresolvedMention">
    <w:name w:val="Unresolved Mention"/>
    <w:basedOn w:val="DefaultParagraphFont"/>
    <w:uiPriority w:val="99"/>
    <w:semiHidden/>
    <w:unhideWhenUsed/>
    <w:rsid w:val="00543A87"/>
    <w:rPr>
      <w:color w:val="605E5C"/>
      <w:shd w:val="clear" w:color="auto" w:fill="E1DFDD"/>
    </w:rPr>
  </w:style>
  <w:style w:type="paragraph" w:styleId="Header">
    <w:name w:val="header"/>
    <w:basedOn w:val="Normal"/>
    <w:link w:val="HeaderChar"/>
    <w:uiPriority w:val="99"/>
    <w:unhideWhenUsed/>
    <w:rsid w:val="003D40FF"/>
    <w:pPr>
      <w:tabs>
        <w:tab w:val="center" w:pos="4680"/>
        <w:tab w:val="right" w:pos="9360"/>
      </w:tabs>
    </w:pPr>
  </w:style>
  <w:style w:type="character" w:customStyle="1" w:styleId="HeaderChar">
    <w:name w:val="Header Char"/>
    <w:basedOn w:val="DefaultParagraphFont"/>
    <w:link w:val="Header"/>
    <w:uiPriority w:val="99"/>
    <w:rsid w:val="003D40FF"/>
    <w:rPr>
      <w:rFonts w:ascii="Calibri" w:hAnsi="Calibri" w:cs="Calibri"/>
      <w:sz w:val="24"/>
      <w:szCs w:val="24"/>
    </w:rPr>
  </w:style>
  <w:style w:type="paragraph" w:styleId="Footer">
    <w:name w:val="footer"/>
    <w:basedOn w:val="Normal"/>
    <w:link w:val="FooterChar"/>
    <w:uiPriority w:val="99"/>
    <w:unhideWhenUsed/>
    <w:rsid w:val="003D40FF"/>
    <w:pPr>
      <w:tabs>
        <w:tab w:val="center" w:pos="4680"/>
        <w:tab w:val="right" w:pos="9360"/>
      </w:tabs>
    </w:pPr>
  </w:style>
  <w:style w:type="character" w:customStyle="1" w:styleId="FooterChar">
    <w:name w:val="Footer Char"/>
    <w:basedOn w:val="DefaultParagraphFont"/>
    <w:link w:val="Footer"/>
    <w:uiPriority w:val="99"/>
    <w:rsid w:val="003D40FF"/>
    <w:rPr>
      <w:rFonts w:ascii="Calibri" w:hAnsi="Calibri" w:cs="Calibri"/>
      <w:sz w:val="24"/>
      <w:szCs w:val="24"/>
    </w:rPr>
  </w:style>
  <w:style w:type="character" w:styleId="CommentReference">
    <w:name w:val="annotation reference"/>
    <w:basedOn w:val="DefaultParagraphFont"/>
    <w:uiPriority w:val="99"/>
    <w:semiHidden/>
    <w:unhideWhenUsed/>
    <w:rsid w:val="003D40FF"/>
    <w:rPr>
      <w:sz w:val="16"/>
      <w:szCs w:val="16"/>
    </w:rPr>
  </w:style>
  <w:style w:type="paragraph" w:styleId="CommentText">
    <w:name w:val="annotation text"/>
    <w:basedOn w:val="Normal"/>
    <w:link w:val="CommentTextChar"/>
    <w:uiPriority w:val="99"/>
    <w:semiHidden/>
    <w:unhideWhenUsed/>
    <w:rsid w:val="003D40FF"/>
    <w:rPr>
      <w:sz w:val="20"/>
      <w:szCs w:val="20"/>
    </w:rPr>
  </w:style>
  <w:style w:type="character" w:customStyle="1" w:styleId="CommentTextChar">
    <w:name w:val="Comment Text Char"/>
    <w:basedOn w:val="DefaultParagraphFont"/>
    <w:link w:val="CommentText"/>
    <w:uiPriority w:val="99"/>
    <w:semiHidden/>
    <w:rsid w:val="003D40F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40FF"/>
    <w:rPr>
      <w:b/>
      <w:bCs/>
    </w:rPr>
  </w:style>
  <w:style w:type="character" w:customStyle="1" w:styleId="CommentSubjectChar">
    <w:name w:val="Comment Subject Char"/>
    <w:basedOn w:val="CommentTextChar"/>
    <w:link w:val="CommentSubject"/>
    <w:uiPriority w:val="99"/>
    <w:semiHidden/>
    <w:rsid w:val="003D40FF"/>
    <w:rPr>
      <w:rFonts w:ascii="Calibri" w:hAnsi="Calibri" w:cs="Calibri"/>
      <w:b/>
      <w:bCs/>
      <w:sz w:val="20"/>
      <w:szCs w:val="20"/>
    </w:rPr>
  </w:style>
  <w:style w:type="paragraph" w:styleId="BalloonText">
    <w:name w:val="Balloon Text"/>
    <w:basedOn w:val="Normal"/>
    <w:link w:val="BalloonTextChar"/>
    <w:uiPriority w:val="99"/>
    <w:semiHidden/>
    <w:unhideWhenUsed/>
    <w:rsid w:val="003D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FF"/>
    <w:rPr>
      <w:rFonts w:ascii="Segoe UI" w:hAnsi="Segoe UI" w:cs="Segoe UI"/>
      <w:sz w:val="18"/>
      <w:szCs w:val="18"/>
    </w:rPr>
  </w:style>
  <w:style w:type="character" w:styleId="FollowedHyperlink">
    <w:name w:val="FollowedHyperlink"/>
    <w:basedOn w:val="DefaultParagraphFont"/>
    <w:uiPriority w:val="99"/>
    <w:semiHidden/>
    <w:unhideWhenUsed/>
    <w:rsid w:val="001C00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gEp7qz9Ukjw" TargetMode="External"/><Relationship Id="rId18" Type="http://schemas.openxmlformats.org/officeDocument/2006/relationships/hyperlink" Target="https://mshindustrychallenges.secure-platform.com/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hindustrychallenges.secure-platform.com/" TargetMode="External"/><Relationship Id="rId17" Type="http://schemas.openxmlformats.org/officeDocument/2006/relationships/hyperlink" Target="https://youtu.be/rPzWmmUC1-c" TargetMode="External"/><Relationship Id="rId2" Type="http://schemas.openxmlformats.org/officeDocument/2006/relationships/customXml" Target="../customXml/item2.xml"/><Relationship Id="rId16" Type="http://schemas.openxmlformats.org/officeDocument/2006/relationships/hyperlink" Target="https://youtu.be/ghmyNlpLdv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ss-stemhub.org/student-industry-connec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s-stemhub.org/student-industry-connects/stem-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D0429D90ED743A493094C125EC434" ma:contentTypeVersion="12" ma:contentTypeDescription="Create a new document." ma:contentTypeScope="" ma:versionID="0e9c3a9bafe41e231cf7493a9bc50493">
  <xsd:schema xmlns:xsd="http://www.w3.org/2001/XMLSchema" xmlns:xs="http://www.w3.org/2001/XMLSchema" xmlns:p="http://schemas.microsoft.com/office/2006/metadata/properties" xmlns:ns3="77a83ccc-5169-4ad1-be5f-c5ed0cf2c288" xmlns:ns4="c9fc82ba-0e1d-4c54-8b92-756acb5bcbfd" targetNamespace="http://schemas.microsoft.com/office/2006/metadata/properties" ma:root="true" ma:fieldsID="c35b6930d39fffe5850963c39e4974fa" ns3:_="" ns4:_="">
    <xsd:import namespace="77a83ccc-5169-4ad1-be5f-c5ed0cf2c288"/>
    <xsd:import namespace="c9fc82ba-0e1d-4c54-8b92-756acb5bcb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3ccc-5169-4ad1-be5f-c5ed0cf2c2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82ba-0e1d-4c54-8b92-756acb5bcb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572F0-0300-4E7B-9A31-876F3A708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3ccc-5169-4ad1-be5f-c5ed0cf2c288"/>
    <ds:schemaRef ds:uri="c9fc82ba-0e1d-4c54-8b92-756acb5b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1F20C-24C3-4790-937F-4B8F3413D026}">
  <ds:schemaRefs>
    <ds:schemaRef ds:uri="http://schemas.microsoft.com/sharepoint/v3/contenttype/forms"/>
  </ds:schemaRefs>
</ds:datastoreItem>
</file>

<file path=customXml/itemProps3.xml><?xml version="1.0" encoding="utf-8"?>
<ds:datastoreItem xmlns:ds="http://schemas.openxmlformats.org/officeDocument/2006/customXml" ds:itemID="{EAEDEDCE-C407-40B8-95EF-FF1BCC8F86AD}">
  <ds:schemaRefs>
    <ds:schemaRef ds:uri="http://schemas.openxmlformats.org/officeDocument/2006/bibliography"/>
  </ds:schemaRefs>
</ds:datastoreItem>
</file>

<file path=customXml/itemProps4.xml><?xml version="1.0" encoding="utf-8"?>
<ds:datastoreItem xmlns:ds="http://schemas.openxmlformats.org/officeDocument/2006/customXml" ds:itemID="{DDB9816C-CC89-49F8-9A56-80B68D0812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McDuffie</dc:creator>
  <cp:keywords/>
  <dc:description/>
  <cp:lastModifiedBy>Andreina Parisi-Amon</cp:lastModifiedBy>
  <cp:revision>6</cp:revision>
  <dcterms:created xsi:type="dcterms:W3CDTF">2021-03-10T07:24:00Z</dcterms:created>
  <dcterms:modified xsi:type="dcterms:W3CDTF">2021-03-10T11:15:00Z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0x010100AE4D0429D90ED743A493094C125EC434</vt:lpwstr>
  </property>
</Properties>
</file>